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51B0" w:rsidRDefault="00F338D3" w:rsidP="00BE744F">
      <w:pPr>
        <w:pStyle w:val="Standard"/>
        <w:jc w:val="left"/>
        <w:rPr>
          <w:b/>
          <w:bCs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288834" cy="383773"/>
            <wp:effectExtent l="0" t="0" r="0" b="0"/>
            <wp:wrapSquare wrapText="bothSides"/>
            <wp:docPr id="1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8834" cy="383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914717" cy="739475"/>
            <wp:effectExtent l="0" t="0" r="183" b="3475"/>
            <wp:wrapSquare wrapText="bothSides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717" cy="73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4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3121212" cy="540044"/>
            <wp:effectExtent l="0" t="0" r="2988" b="0"/>
            <wp:wrapSquare wrapText="bothSides"/>
            <wp:docPr id="3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21212" cy="540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6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4914717" cy="2485064"/>
            <wp:effectExtent l="0" t="0" r="183" b="0"/>
            <wp:wrapSquare wrapText="bothSides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4717" cy="2485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7" behindDoc="0" locked="0" layoutInCell="1" allowOverlap="1">
            <wp:simplePos x="0" y="0"/>
            <wp:positionH relativeFrom="column">
              <wp:posOffset>0</wp:posOffset>
            </wp:positionH>
            <wp:positionV relativeFrom="page">
              <wp:posOffset>0</wp:posOffset>
            </wp:positionV>
            <wp:extent cx="2881457" cy="567385"/>
            <wp:effectExtent l="0" t="0" r="0" b="4115"/>
            <wp:wrapSquare wrapText="bothSides"/>
            <wp:docPr id="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1457" cy="567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51B0" w:rsidRDefault="00F338D3" w:rsidP="00BE744F">
      <w:pPr>
        <w:pStyle w:val="Standard"/>
        <w:jc w:val="left"/>
      </w:pPr>
      <w:r>
        <w:rPr>
          <w:b/>
          <w:sz w:val="32"/>
          <w:szCs w:val="32"/>
        </w:rPr>
        <w:t>Midterm Examination preparation</w:t>
      </w:r>
    </w:p>
    <w:p w:rsidR="005751B0" w:rsidRDefault="005751B0" w:rsidP="00BE744F">
      <w:pPr>
        <w:pStyle w:val="Standard"/>
        <w:jc w:val="left"/>
        <w:rPr>
          <w:sz w:val="22"/>
          <w:szCs w:val="22"/>
        </w:rPr>
      </w:pPr>
    </w:p>
    <w:p w:rsidR="005751B0" w:rsidRDefault="005751B0" w:rsidP="00BE744F">
      <w:pPr>
        <w:pStyle w:val="Standard"/>
        <w:jc w:val="left"/>
        <w:rPr>
          <w:sz w:val="22"/>
          <w:szCs w:val="22"/>
        </w:rPr>
      </w:pPr>
    </w:p>
    <w:p w:rsidR="005751B0" w:rsidRDefault="00F338D3" w:rsidP="00BE744F">
      <w:pPr>
        <w:pStyle w:val="Standard"/>
        <w:jc w:val="left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 xml:space="preserve">Part </w:t>
      </w:r>
      <w:proofErr w:type="gramStart"/>
      <w:r>
        <w:rPr>
          <w:b/>
          <w:bCs/>
          <w:sz w:val="28"/>
          <w:szCs w:val="28"/>
        </w:rPr>
        <w:t>I :</w:t>
      </w:r>
      <w:proofErr w:type="gramEnd"/>
      <w:r>
        <w:rPr>
          <w:b/>
          <w:bCs/>
          <w:sz w:val="28"/>
          <w:szCs w:val="28"/>
        </w:rPr>
        <w:t xml:space="preserve"> MCQ</w:t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</w:p>
    <w:p w:rsidR="005751B0" w:rsidRDefault="00F338D3" w:rsidP="00BE744F">
      <w:pPr>
        <w:pStyle w:val="Standard"/>
        <w:jc w:val="left"/>
      </w:pPr>
      <w:r>
        <w:rPr>
          <w:rFonts w:ascii="F" w:hAnsi="F" w:cs="F1"/>
        </w:rPr>
        <w:t>1 Which topology requires a multipoint connection?</w:t>
      </w:r>
    </w:p>
    <w:p w:rsidR="005751B0" w:rsidRDefault="005751B0" w:rsidP="00BE744F">
      <w:pPr>
        <w:pStyle w:val="Standard"/>
        <w:ind w:firstLine="1440"/>
        <w:jc w:val="left"/>
        <w:rPr>
          <w:rFonts w:ascii="F" w:hAnsi="F" w:cs="F1"/>
        </w:rPr>
      </w:pPr>
    </w:p>
    <w:p w:rsidR="005751B0" w:rsidRDefault="00F338D3" w:rsidP="00BE744F">
      <w:pPr>
        <w:pStyle w:val="ListParagraph"/>
        <w:numPr>
          <w:ilvl w:val="0"/>
          <w:numId w:val="22"/>
        </w:numPr>
        <w:tabs>
          <w:tab w:val="left" w:pos="2520"/>
        </w:tabs>
        <w:ind w:left="1170" w:firstLine="0"/>
        <w:jc w:val="left"/>
      </w:pPr>
      <w:r>
        <w:rPr>
          <w:rFonts w:ascii="F" w:hAnsi="F" w:cs="F1"/>
        </w:rPr>
        <w:t>Mesh</w:t>
      </w:r>
    </w:p>
    <w:p w:rsidR="005751B0" w:rsidRDefault="00F338D3" w:rsidP="00BE744F">
      <w:pPr>
        <w:pStyle w:val="ListParagraph"/>
        <w:numPr>
          <w:ilvl w:val="0"/>
          <w:numId w:val="6"/>
        </w:numPr>
        <w:tabs>
          <w:tab w:val="left" w:pos="2520"/>
        </w:tabs>
        <w:ind w:left="1170" w:firstLine="0"/>
        <w:jc w:val="left"/>
      </w:pPr>
      <w:r>
        <w:rPr>
          <w:rFonts w:ascii="F" w:hAnsi="F" w:cs="F1"/>
        </w:rPr>
        <w:t>Star</w:t>
      </w:r>
    </w:p>
    <w:p w:rsidR="005751B0" w:rsidRDefault="00F338D3" w:rsidP="00BE744F">
      <w:pPr>
        <w:pStyle w:val="ListParagraph"/>
        <w:numPr>
          <w:ilvl w:val="0"/>
          <w:numId w:val="6"/>
        </w:numPr>
        <w:tabs>
          <w:tab w:val="left" w:pos="2520"/>
        </w:tabs>
        <w:ind w:left="1170" w:firstLine="0"/>
        <w:jc w:val="left"/>
      </w:pPr>
      <w:r>
        <w:rPr>
          <w:rFonts w:ascii="F" w:hAnsi="F" w:cs="F1"/>
          <w:b/>
        </w:rPr>
        <w:t>Bus</w:t>
      </w:r>
    </w:p>
    <w:p w:rsidR="005751B0" w:rsidRDefault="00F338D3" w:rsidP="00BE744F">
      <w:pPr>
        <w:pStyle w:val="ListParagraph"/>
        <w:numPr>
          <w:ilvl w:val="0"/>
          <w:numId w:val="6"/>
        </w:numPr>
        <w:tabs>
          <w:tab w:val="left" w:pos="2520"/>
        </w:tabs>
        <w:ind w:left="1170" w:firstLine="0"/>
        <w:jc w:val="left"/>
      </w:pPr>
      <w:r>
        <w:rPr>
          <w:rFonts w:ascii="F" w:hAnsi="F" w:cs="F1"/>
        </w:rPr>
        <w:t>Ring</w:t>
      </w:r>
    </w:p>
    <w:p w:rsidR="005751B0" w:rsidRDefault="005751B0" w:rsidP="00BE744F">
      <w:pPr>
        <w:pStyle w:val="Standard"/>
        <w:tabs>
          <w:tab w:val="left" w:pos="2520"/>
        </w:tabs>
        <w:ind w:left="1170"/>
        <w:jc w:val="left"/>
        <w:rPr>
          <w:rFonts w:ascii="F" w:hAnsi="F" w:cs="F1"/>
        </w:rPr>
      </w:pPr>
    </w:p>
    <w:p w:rsidR="005751B0" w:rsidRDefault="00F338D3" w:rsidP="00BE744F">
      <w:pPr>
        <w:pStyle w:val="Standard"/>
        <w:jc w:val="left"/>
      </w:pPr>
      <w:proofErr w:type="gramStart"/>
      <w:r>
        <w:rPr>
          <w:rFonts w:ascii="F" w:hAnsi="F" w:cs="F1"/>
        </w:rPr>
        <w:t>2.  In TCP/IP</w:t>
      </w:r>
      <w:proofErr w:type="gramEnd"/>
      <w:r>
        <w:rPr>
          <w:rFonts w:ascii="F" w:hAnsi="F" w:cs="F1"/>
        </w:rPr>
        <w:t xml:space="preserve"> the _______ layer is </w:t>
      </w:r>
      <w:r>
        <w:rPr>
          <w:rFonts w:ascii="F" w:hAnsi="F" w:cs="F1"/>
        </w:rPr>
        <w:t>equivalent to the combined session, presentation, and application layers of the OSI model.</w:t>
      </w:r>
    </w:p>
    <w:p w:rsidR="005751B0" w:rsidRDefault="005751B0" w:rsidP="00BE744F">
      <w:pPr>
        <w:pStyle w:val="Standard"/>
        <w:jc w:val="left"/>
        <w:rPr>
          <w:rFonts w:ascii="F" w:hAnsi="F" w:cs="F1"/>
        </w:rPr>
      </w:pPr>
    </w:p>
    <w:p w:rsidR="005751B0" w:rsidRDefault="00F338D3" w:rsidP="00BE744F">
      <w:pPr>
        <w:pStyle w:val="ListParagraph"/>
        <w:numPr>
          <w:ilvl w:val="1"/>
          <w:numId w:val="7"/>
        </w:numPr>
        <w:jc w:val="left"/>
      </w:pPr>
      <w:r>
        <w:rPr>
          <w:rFonts w:ascii="F" w:hAnsi="F" w:cs="F1"/>
          <w:b/>
        </w:rPr>
        <w:t>Application</w:t>
      </w:r>
      <w:r>
        <w:rPr>
          <w:rFonts w:ascii="F" w:hAnsi="F" w:cs="F1"/>
          <w:b/>
        </w:rPr>
        <w:tab/>
      </w:r>
    </w:p>
    <w:p w:rsidR="005751B0" w:rsidRDefault="00F338D3" w:rsidP="00BE744F">
      <w:pPr>
        <w:pStyle w:val="ListParagraph"/>
        <w:numPr>
          <w:ilvl w:val="1"/>
          <w:numId w:val="7"/>
        </w:numPr>
        <w:jc w:val="left"/>
      </w:pPr>
      <w:r>
        <w:rPr>
          <w:rFonts w:ascii="F" w:hAnsi="F" w:cs="F1"/>
        </w:rPr>
        <w:t>Network</w:t>
      </w:r>
    </w:p>
    <w:p w:rsidR="005751B0" w:rsidRDefault="00F338D3" w:rsidP="00BE744F">
      <w:pPr>
        <w:pStyle w:val="ListParagraph"/>
        <w:numPr>
          <w:ilvl w:val="1"/>
          <w:numId w:val="7"/>
        </w:numPr>
        <w:jc w:val="left"/>
      </w:pPr>
      <w:r>
        <w:rPr>
          <w:rFonts w:ascii="F" w:hAnsi="F" w:cs="F1"/>
        </w:rPr>
        <w:t>Data link</w:t>
      </w:r>
    </w:p>
    <w:p w:rsidR="005751B0" w:rsidRDefault="00F338D3" w:rsidP="00BE744F">
      <w:pPr>
        <w:pStyle w:val="ListParagraph"/>
        <w:numPr>
          <w:ilvl w:val="1"/>
          <w:numId w:val="7"/>
        </w:numPr>
        <w:jc w:val="left"/>
      </w:pPr>
      <w:r>
        <w:rPr>
          <w:rFonts w:ascii="F" w:hAnsi="F" w:cs="F1"/>
        </w:rPr>
        <w:t>Physical</w:t>
      </w:r>
    </w:p>
    <w:p w:rsidR="005751B0" w:rsidRDefault="00F338D3" w:rsidP="00BE744F">
      <w:pPr>
        <w:pStyle w:val="Standard"/>
        <w:jc w:val="left"/>
      </w:pPr>
      <w:r>
        <w:rPr>
          <w:rFonts w:ascii="F" w:hAnsi="F" w:cs="F1"/>
        </w:rPr>
        <w:t>3.  The physical layer is concerned with the movement of _______ over the physical medium.</w:t>
      </w:r>
    </w:p>
    <w:p w:rsidR="005751B0" w:rsidRDefault="005751B0" w:rsidP="00BE744F">
      <w:pPr>
        <w:pStyle w:val="Standard"/>
        <w:jc w:val="left"/>
        <w:rPr>
          <w:rFonts w:ascii="F" w:hAnsi="F" w:cs="F1"/>
        </w:rPr>
      </w:pPr>
    </w:p>
    <w:p w:rsidR="005751B0" w:rsidRDefault="00F338D3" w:rsidP="00BE744F">
      <w:pPr>
        <w:pStyle w:val="ListParagraph"/>
        <w:numPr>
          <w:ilvl w:val="1"/>
          <w:numId w:val="8"/>
        </w:numPr>
        <w:jc w:val="left"/>
      </w:pPr>
      <w:r>
        <w:rPr>
          <w:rFonts w:ascii="F" w:hAnsi="F" w:cs="F1"/>
        </w:rPr>
        <w:t>programs</w:t>
      </w:r>
    </w:p>
    <w:p w:rsidR="005751B0" w:rsidRDefault="00F338D3" w:rsidP="00BE744F">
      <w:pPr>
        <w:pStyle w:val="ListParagraph"/>
        <w:numPr>
          <w:ilvl w:val="1"/>
          <w:numId w:val="8"/>
        </w:numPr>
        <w:jc w:val="left"/>
      </w:pPr>
      <w:r>
        <w:rPr>
          <w:rFonts w:ascii="F" w:hAnsi="F" w:cs="F1"/>
        </w:rPr>
        <w:t>dialogs</w:t>
      </w:r>
    </w:p>
    <w:p w:rsidR="005751B0" w:rsidRDefault="00F338D3" w:rsidP="00BE744F">
      <w:pPr>
        <w:pStyle w:val="ListParagraph"/>
        <w:numPr>
          <w:ilvl w:val="1"/>
          <w:numId w:val="8"/>
        </w:numPr>
        <w:jc w:val="left"/>
      </w:pPr>
      <w:r>
        <w:rPr>
          <w:rFonts w:ascii="F" w:hAnsi="F" w:cs="F1"/>
        </w:rPr>
        <w:t>protocols</w:t>
      </w:r>
      <w:r>
        <w:rPr>
          <w:rFonts w:ascii="F" w:hAnsi="F" w:cs="F1"/>
        </w:rPr>
        <w:tab/>
      </w:r>
    </w:p>
    <w:p w:rsidR="005751B0" w:rsidRDefault="00F338D3" w:rsidP="00BE744F">
      <w:pPr>
        <w:pStyle w:val="ListParagraph"/>
        <w:numPr>
          <w:ilvl w:val="1"/>
          <w:numId w:val="8"/>
        </w:numPr>
        <w:jc w:val="left"/>
      </w:pPr>
      <w:r>
        <w:rPr>
          <w:rFonts w:ascii="F" w:hAnsi="F" w:cs="F1"/>
          <w:b/>
        </w:rPr>
        <w:t>bits</w:t>
      </w:r>
    </w:p>
    <w:p w:rsidR="005751B0" w:rsidRDefault="005751B0" w:rsidP="00BE744F">
      <w:pPr>
        <w:pStyle w:val="Standard"/>
        <w:jc w:val="left"/>
        <w:rPr>
          <w:rFonts w:ascii="F" w:hAnsi="F" w:cs="F1"/>
          <w:b/>
        </w:rPr>
      </w:pPr>
    </w:p>
    <w:p w:rsidR="005751B0" w:rsidRDefault="00F338D3" w:rsidP="00BE744F">
      <w:pPr>
        <w:pStyle w:val="Standard"/>
        <w:jc w:val="left"/>
      </w:pPr>
      <w:r>
        <w:rPr>
          <w:rFonts w:ascii="F" w:hAnsi="F" w:cs="F1"/>
        </w:rPr>
        <w:t>4. _______ is a process-to-process protocol that adds only port addresses, checksum error control, and length information to the data from the upper layer.</w:t>
      </w:r>
    </w:p>
    <w:p w:rsidR="005751B0" w:rsidRDefault="00F338D3" w:rsidP="00BE744F">
      <w:pPr>
        <w:pStyle w:val="Standard"/>
        <w:jc w:val="left"/>
      </w:pPr>
      <w:r>
        <w:rPr>
          <w:rFonts w:ascii="F" w:hAnsi="F" w:cs="F1"/>
        </w:rPr>
        <w:tab/>
      </w:r>
      <w:r>
        <w:rPr>
          <w:rFonts w:ascii="F" w:hAnsi="F" w:cs="F1"/>
        </w:rPr>
        <w:tab/>
      </w:r>
    </w:p>
    <w:p w:rsidR="005751B0" w:rsidRDefault="00F338D3" w:rsidP="00BE744F">
      <w:pPr>
        <w:pStyle w:val="ListParagraph"/>
        <w:numPr>
          <w:ilvl w:val="1"/>
          <w:numId w:val="9"/>
        </w:numPr>
        <w:jc w:val="left"/>
      </w:pPr>
      <w:r>
        <w:rPr>
          <w:rFonts w:ascii="F" w:hAnsi="F" w:cs="F1"/>
        </w:rPr>
        <w:t>TCP</w:t>
      </w:r>
      <w:r>
        <w:rPr>
          <w:rFonts w:ascii="F" w:hAnsi="F" w:cs="F1"/>
        </w:rPr>
        <w:tab/>
      </w:r>
    </w:p>
    <w:p w:rsidR="005751B0" w:rsidRDefault="00F338D3" w:rsidP="00BE744F">
      <w:pPr>
        <w:pStyle w:val="ListParagraph"/>
        <w:numPr>
          <w:ilvl w:val="1"/>
          <w:numId w:val="9"/>
        </w:numPr>
        <w:jc w:val="left"/>
      </w:pPr>
      <w:r>
        <w:rPr>
          <w:rFonts w:ascii="F" w:hAnsi="F" w:cs="F1"/>
          <w:b/>
        </w:rPr>
        <w:t>UDP</w:t>
      </w:r>
    </w:p>
    <w:p w:rsidR="005751B0" w:rsidRDefault="00F338D3" w:rsidP="00BE744F">
      <w:pPr>
        <w:pStyle w:val="ListParagraph"/>
        <w:numPr>
          <w:ilvl w:val="1"/>
          <w:numId w:val="9"/>
        </w:numPr>
        <w:jc w:val="left"/>
      </w:pPr>
      <w:r>
        <w:rPr>
          <w:rFonts w:ascii="F" w:hAnsi="F" w:cs="F1"/>
        </w:rPr>
        <w:t>IP</w:t>
      </w:r>
    </w:p>
    <w:p w:rsidR="005751B0" w:rsidRDefault="00F338D3" w:rsidP="00BE744F">
      <w:pPr>
        <w:pStyle w:val="ListParagraph"/>
        <w:numPr>
          <w:ilvl w:val="1"/>
          <w:numId w:val="9"/>
        </w:numPr>
        <w:jc w:val="left"/>
      </w:pPr>
      <w:r>
        <w:rPr>
          <w:rFonts w:ascii="F" w:hAnsi="F" w:cs="F1"/>
        </w:rPr>
        <w:t>MAC</w:t>
      </w:r>
    </w:p>
    <w:p w:rsidR="005751B0" w:rsidRDefault="005751B0" w:rsidP="00BE744F">
      <w:pPr>
        <w:pStyle w:val="Standard"/>
        <w:jc w:val="left"/>
        <w:rPr>
          <w:rFonts w:ascii="F" w:hAnsi="F" w:cs="F1"/>
        </w:rPr>
      </w:pPr>
    </w:p>
    <w:p w:rsidR="005751B0" w:rsidRDefault="00F338D3" w:rsidP="00BE744F">
      <w:pPr>
        <w:pStyle w:val="Standard"/>
        <w:spacing w:after="160" w:line="256" w:lineRule="auto"/>
        <w:jc w:val="left"/>
      </w:pPr>
      <w:r>
        <w:rPr>
          <w:rFonts w:ascii="F" w:hAnsi="F" w:cs="F1"/>
        </w:rPr>
        <w:t>5.</w:t>
      </w:r>
      <w:r>
        <w:rPr>
          <w:rFonts w:ascii="F" w:hAnsi="F" w:cs="F1"/>
        </w:rPr>
        <w:tab/>
        <w:t xml:space="preserve">Which of the following is one of the components of a data communication </w:t>
      </w:r>
      <w:r>
        <w:rPr>
          <w:rFonts w:ascii="F" w:hAnsi="F" w:cs="F1"/>
        </w:rPr>
        <w:t>system</w:t>
      </w:r>
    </w:p>
    <w:p w:rsidR="005751B0" w:rsidRDefault="00F338D3" w:rsidP="00BE744F">
      <w:pPr>
        <w:pStyle w:val="ListParagraph"/>
        <w:numPr>
          <w:ilvl w:val="1"/>
          <w:numId w:val="10"/>
        </w:numPr>
        <w:spacing w:after="160" w:line="256" w:lineRule="auto"/>
        <w:jc w:val="left"/>
      </w:pPr>
      <w:r>
        <w:rPr>
          <w:rFonts w:ascii="F" w:hAnsi="F" w:cs="F1"/>
        </w:rPr>
        <w:t>Message</w:t>
      </w:r>
    </w:p>
    <w:p w:rsidR="005751B0" w:rsidRDefault="00F338D3" w:rsidP="00BE744F">
      <w:pPr>
        <w:pStyle w:val="ListParagraph"/>
        <w:numPr>
          <w:ilvl w:val="1"/>
          <w:numId w:val="10"/>
        </w:numPr>
        <w:spacing w:after="160" w:line="256" w:lineRule="auto"/>
        <w:jc w:val="left"/>
      </w:pPr>
      <w:r>
        <w:rPr>
          <w:rFonts w:ascii="F" w:hAnsi="F" w:cs="F1"/>
        </w:rPr>
        <w:t>Sender</w:t>
      </w:r>
    </w:p>
    <w:p w:rsidR="005751B0" w:rsidRDefault="00F338D3" w:rsidP="00BE744F">
      <w:pPr>
        <w:pStyle w:val="ListParagraph"/>
        <w:numPr>
          <w:ilvl w:val="1"/>
          <w:numId w:val="10"/>
        </w:numPr>
        <w:spacing w:after="160" w:line="256" w:lineRule="auto"/>
        <w:jc w:val="left"/>
      </w:pPr>
      <w:r>
        <w:rPr>
          <w:rFonts w:ascii="F" w:hAnsi="F" w:cs="F1"/>
        </w:rPr>
        <w:t>Medium</w:t>
      </w:r>
    </w:p>
    <w:p w:rsidR="005751B0" w:rsidRDefault="00F338D3" w:rsidP="00BE744F">
      <w:pPr>
        <w:pStyle w:val="ListParagraph"/>
        <w:numPr>
          <w:ilvl w:val="1"/>
          <w:numId w:val="10"/>
        </w:numPr>
        <w:spacing w:after="160" w:line="256" w:lineRule="auto"/>
        <w:jc w:val="left"/>
      </w:pPr>
      <w:r>
        <w:rPr>
          <w:rFonts w:ascii="F" w:hAnsi="F" w:cs="F1"/>
          <w:b/>
          <w:bCs/>
        </w:rPr>
        <w:lastRenderedPageBreak/>
        <w:t>All of the above choices are correct</w:t>
      </w:r>
    </w:p>
    <w:p w:rsidR="005751B0" w:rsidRDefault="00F338D3" w:rsidP="00BE744F">
      <w:pPr>
        <w:pStyle w:val="Standard"/>
        <w:spacing w:after="160" w:line="256" w:lineRule="auto"/>
        <w:jc w:val="left"/>
      </w:pPr>
      <w:r>
        <w:rPr>
          <w:rFonts w:ascii="F" w:hAnsi="F" w:cs="F1"/>
        </w:rPr>
        <w:t>6.</w:t>
      </w:r>
      <w:r>
        <w:rPr>
          <w:rFonts w:ascii="F" w:hAnsi="F" w:cs="F1"/>
        </w:rPr>
        <w:tab/>
      </w:r>
      <w:r>
        <w:rPr>
          <w:rFonts w:ascii="F" w:hAnsi="F" w:cs="F1"/>
        </w:rPr>
        <w:t>In the TCP/IP protocol suite, which of the following is not an application layer protocol?</w:t>
      </w:r>
    </w:p>
    <w:p w:rsidR="005751B0" w:rsidRDefault="00F338D3" w:rsidP="00BE744F">
      <w:pPr>
        <w:pStyle w:val="ListParagraph"/>
        <w:numPr>
          <w:ilvl w:val="1"/>
          <w:numId w:val="11"/>
        </w:numPr>
        <w:spacing w:after="160" w:line="256" w:lineRule="auto"/>
        <w:ind w:left="720" w:firstLine="0"/>
        <w:jc w:val="left"/>
      </w:pPr>
      <w:r>
        <w:rPr>
          <w:rFonts w:ascii="F" w:hAnsi="F" w:cs="F1"/>
        </w:rPr>
        <w:t>HTTP</w:t>
      </w:r>
    </w:p>
    <w:p w:rsidR="005751B0" w:rsidRDefault="00F338D3" w:rsidP="00BE744F">
      <w:pPr>
        <w:pStyle w:val="ListParagraph"/>
        <w:numPr>
          <w:ilvl w:val="1"/>
          <w:numId w:val="11"/>
        </w:numPr>
        <w:spacing w:after="160" w:line="256" w:lineRule="auto"/>
        <w:ind w:left="720" w:firstLine="0"/>
        <w:jc w:val="left"/>
      </w:pPr>
      <w:r>
        <w:rPr>
          <w:rFonts w:ascii="F" w:hAnsi="F" w:cs="F1"/>
        </w:rPr>
        <w:t>FTP</w:t>
      </w:r>
    </w:p>
    <w:p w:rsidR="005751B0" w:rsidRDefault="00F338D3" w:rsidP="00BE744F">
      <w:pPr>
        <w:pStyle w:val="ListParagraph"/>
        <w:numPr>
          <w:ilvl w:val="1"/>
          <w:numId w:val="11"/>
        </w:numPr>
        <w:spacing w:after="160" w:line="256" w:lineRule="auto"/>
        <w:ind w:left="720" w:firstLine="0"/>
        <w:jc w:val="left"/>
      </w:pPr>
      <w:r>
        <w:rPr>
          <w:rFonts w:ascii="F" w:hAnsi="F" w:cs="F1"/>
          <w:b/>
          <w:bCs/>
        </w:rPr>
        <w:t>IP</w:t>
      </w:r>
    </w:p>
    <w:p w:rsidR="005751B0" w:rsidRDefault="00F338D3" w:rsidP="00BE744F">
      <w:pPr>
        <w:pStyle w:val="ListParagraph"/>
        <w:numPr>
          <w:ilvl w:val="1"/>
          <w:numId w:val="11"/>
        </w:numPr>
        <w:spacing w:after="160" w:line="256" w:lineRule="auto"/>
        <w:ind w:left="720" w:firstLine="0"/>
        <w:jc w:val="left"/>
      </w:pPr>
      <w:r>
        <w:rPr>
          <w:rFonts w:ascii="F" w:hAnsi="F" w:cs="F1"/>
        </w:rPr>
        <w:t>Telnet</w:t>
      </w:r>
    </w:p>
    <w:p w:rsidR="005751B0" w:rsidRDefault="00F338D3" w:rsidP="00BE744F">
      <w:pPr>
        <w:pStyle w:val="ListParagraph"/>
        <w:numPr>
          <w:ilvl w:val="0"/>
          <w:numId w:val="23"/>
        </w:numPr>
        <w:tabs>
          <w:tab w:val="left" w:pos="1890"/>
        </w:tabs>
        <w:spacing w:after="160" w:line="256" w:lineRule="auto"/>
        <w:ind w:hanging="720"/>
        <w:jc w:val="left"/>
      </w:pPr>
      <w:r>
        <w:rPr>
          <w:rFonts w:ascii="F" w:hAnsi="F" w:cs="F1"/>
        </w:rPr>
        <w:t>The data link layer packet in the TCP/IP protocol suite is called</w:t>
      </w:r>
    </w:p>
    <w:p w:rsidR="00BE744F" w:rsidRPr="00BE744F" w:rsidRDefault="00F338D3" w:rsidP="00BE744F">
      <w:pPr>
        <w:pStyle w:val="ListParagraph"/>
        <w:numPr>
          <w:ilvl w:val="1"/>
          <w:numId w:val="12"/>
        </w:numPr>
        <w:tabs>
          <w:tab w:val="left" w:pos="1890"/>
        </w:tabs>
        <w:spacing w:after="160" w:line="256" w:lineRule="auto"/>
        <w:jc w:val="left"/>
      </w:pPr>
      <w:r>
        <w:rPr>
          <w:rFonts w:ascii="F" w:hAnsi="F" w:cs="F1"/>
        </w:rPr>
        <w:t xml:space="preserve">A </w:t>
      </w:r>
      <w:r>
        <w:rPr>
          <w:rFonts w:ascii="F" w:hAnsi="F" w:cs="F1"/>
        </w:rPr>
        <w:t>message</w:t>
      </w:r>
    </w:p>
    <w:p w:rsidR="00BE744F" w:rsidRPr="00BE744F" w:rsidRDefault="00F338D3" w:rsidP="00BE744F">
      <w:pPr>
        <w:pStyle w:val="ListParagraph"/>
        <w:numPr>
          <w:ilvl w:val="1"/>
          <w:numId w:val="12"/>
        </w:numPr>
        <w:tabs>
          <w:tab w:val="left" w:pos="1890"/>
        </w:tabs>
        <w:spacing w:after="160" w:line="256" w:lineRule="auto"/>
        <w:jc w:val="left"/>
      </w:pPr>
      <w:r w:rsidRPr="00BE744F">
        <w:rPr>
          <w:rFonts w:ascii="F" w:hAnsi="F" w:cs="F1"/>
          <w:b/>
          <w:bCs/>
        </w:rPr>
        <w:t>A Frame</w:t>
      </w:r>
    </w:p>
    <w:p w:rsidR="00BE744F" w:rsidRPr="00BE744F" w:rsidRDefault="00F338D3" w:rsidP="00BE744F">
      <w:pPr>
        <w:pStyle w:val="ListParagraph"/>
        <w:numPr>
          <w:ilvl w:val="1"/>
          <w:numId w:val="12"/>
        </w:numPr>
        <w:tabs>
          <w:tab w:val="left" w:pos="1890"/>
        </w:tabs>
        <w:spacing w:after="160" w:line="256" w:lineRule="auto"/>
        <w:jc w:val="left"/>
      </w:pPr>
      <w:r w:rsidRPr="00BE744F">
        <w:rPr>
          <w:rFonts w:ascii="F" w:hAnsi="F" w:cs="F1"/>
        </w:rPr>
        <w:t>A segment or user datagram</w:t>
      </w:r>
    </w:p>
    <w:p w:rsidR="005751B0" w:rsidRDefault="00F338D3" w:rsidP="00BE744F">
      <w:pPr>
        <w:pStyle w:val="ListParagraph"/>
        <w:numPr>
          <w:ilvl w:val="1"/>
          <w:numId w:val="12"/>
        </w:numPr>
        <w:tabs>
          <w:tab w:val="left" w:pos="1890"/>
        </w:tabs>
        <w:spacing w:after="160" w:line="256" w:lineRule="auto"/>
        <w:jc w:val="left"/>
      </w:pPr>
      <w:r w:rsidRPr="00BE744F">
        <w:rPr>
          <w:rFonts w:ascii="F" w:hAnsi="F" w:cs="F1"/>
        </w:rPr>
        <w:t>A datagram</w:t>
      </w:r>
    </w:p>
    <w:p w:rsidR="005751B0" w:rsidRDefault="00F338D3" w:rsidP="00BE744F">
      <w:pPr>
        <w:pStyle w:val="ListParagraph"/>
        <w:numPr>
          <w:ilvl w:val="0"/>
          <w:numId w:val="24"/>
        </w:numPr>
        <w:tabs>
          <w:tab w:val="left" w:pos="1890"/>
        </w:tabs>
        <w:spacing w:after="160" w:line="256" w:lineRule="auto"/>
        <w:ind w:hanging="720"/>
        <w:jc w:val="left"/>
      </w:pPr>
      <w:r>
        <w:rPr>
          <w:rFonts w:ascii="F" w:hAnsi="F" w:cs="F1"/>
        </w:rPr>
        <w:t>T</w:t>
      </w:r>
      <w:r>
        <w:rPr>
          <w:rFonts w:ascii="F" w:hAnsi="F" w:cs="F1"/>
        </w:rPr>
        <w:t>he Internet Protocol (IP) is _______ protocol</w:t>
      </w:r>
    </w:p>
    <w:p w:rsidR="005751B0" w:rsidRDefault="00F338D3" w:rsidP="00BE744F">
      <w:pPr>
        <w:pStyle w:val="ListParagraph"/>
        <w:numPr>
          <w:ilvl w:val="1"/>
          <w:numId w:val="32"/>
        </w:numPr>
        <w:tabs>
          <w:tab w:val="left" w:pos="1890"/>
        </w:tabs>
        <w:spacing w:after="160" w:line="256" w:lineRule="auto"/>
        <w:jc w:val="left"/>
      </w:pPr>
      <w:r>
        <w:rPr>
          <w:rFonts w:ascii="F" w:hAnsi="F" w:cs="F1"/>
        </w:rPr>
        <w:t>A reliable</w:t>
      </w:r>
    </w:p>
    <w:p w:rsidR="005751B0" w:rsidRDefault="00F338D3" w:rsidP="00BE744F">
      <w:pPr>
        <w:pStyle w:val="ListParagraph"/>
        <w:numPr>
          <w:ilvl w:val="1"/>
          <w:numId w:val="32"/>
        </w:numPr>
        <w:tabs>
          <w:tab w:val="left" w:pos="1890"/>
        </w:tabs>
        <w:spacing w:after="160" w:line="256" w:lineRule="auto"/>
        <w:jc w:val="left"/>
      </w:pPr>
      <w:r>
        <w:rPr>
          <w:rFonts w:ascii="F" w:hAnsi="F" w:cs="F1"/>
        </w:rPr>
        <w:t>A connection oriented</w:t>
      </w:r>
    </w:p>
    <w:p w:rsidR="005751B0" w:rsidRDefault="00F338D3" w:rsidP="00BE744F">
      <w:pPr>
        <w:pStyle w:val="ListParagraph"/>
        <w:numPr>
          <w:ilvl w:val="1"/>
          <w:numId w:val="32"/>
        </w:numPr>
        <w:tabs>
          <w:tab w:val="left" w:pos="1890"/>
        </w:tabs>
        <w:spacing w:after="160" w:line="256" w:lineRule="auto"/>
        <w:jc w:val="left"/>
      </w:pPr>
      <w:r>
        <w:rPr>
          <w:rFonts w:ascii="F" w:hAnsi="F" w:cs="F1"/>
        </w:rPr>
        <w:t>A reliable and connection oriented</w:t>
      </w:r>
    </w:p>
    <w:p w:rsidR="005751B0" w:rsidRDefault="00F338D3" w:rsidP="00BE744F">
      <w:pPr>
        <w:pStyle w:val="ListParagraph"/>
        <w:numPr>
          <w:ilvl w:val="1"/>
          <w:numId w:val="32"/>
        </w:numPr>
        <w:tabs>
          <w:tab w:val="left" w:pos="1890"/>
        </w:tabs>
        <w:spacing w:after="160" w:line="256" w:lineRule="auto"/>
        <w:jc w:val="left"/>
      </w:pPr>
      <w:r>
        <w:rPr>
          <w:rFonts w:ascii="F" w:hAnsi="F" w:cs="F1"/>
          <w:b/>
          <w:bCs/>
        </w:rPr>
        <w:t>An unreliable</w:t>
      </w:r>
    </w:p>
    <w:p w:rsidR="005751B0" w:rsidRDefault="00F338D3" w:rsidP="00BE744F">
      <w:pPr>
        <w:pStyle w:val="ListParagraph"/>
        <w:numPr>
          <w:ilvl w:val="0"/>
          <w:numId w:val="13"/>
        </w:numPr>
        <w:tabs>
          <w:tab w:val="left" w:pos="1890"/>
        </w:tabs>
        <w:spacing w:after="200"/>
        <w:ind w:hanging="720"/>
        <w:jc w:val="left"/>
      </w:pPr>
      <w:r>
        <w:t xml:space="preserve"> __________ can impair a signal</w:t>
      </w:r>
    </w:p>
    <w:p w:rsidR="00BE744F" w:rsidRDefault="00F338D3" w:rsidP="00BE744F">
      <w:pPr>
        <w:pStyle w:val="ListParagraph"/>
        <w:numPr>
          <w:ilvl w:val="0"/>
          <w:numId w:val="34"/>
        </w:numPr>
        <w:tabs>
          <w:tab w:val="left" w:pos="1890"/>
        </w:tabs>
        <w:spacing w:after="200"/>
        <w:jc w:val="left"/>
      </w:pPr>
      <w:r>
        <w:t>Attenuation</w:t>
      </w:r>
    </w:p>
    <w:p w:rsidR="00BE744F" w:rsidRDefault="00F338D3" w:rsidP="00BE744F">
      <w:pPr>
        <w:pStyle w:val="ListParagraph"/>
        <w:numPr>
          <w:ilvl w:val="0"/>
          <w:numId w:val="34"/>
        </w:numPr>
        <w:tabs>
          <w:tab w:val="left" w:pos="1890"/>
        </w:tabs>
        <w:spacing w:after="200"/>
        <w:jc w:val="left"/>
      </w:pPr>
      <w:r>
        <w:t>Distortion</w:t>
      </w:r>
    </w:p>
    <w:p w:rsidR="00BE744F" w:rsidRDefault="00F338D3" w:rsidP="00BE744F">
      <w:pPr>
        <w:pStyle w:val="ListParagraph"/>
        <w:numPr>
          <w:ilvl w:val="0"/>
          <w:numId w:val="34"/>
        </w:numPr>
        <w:tabs>
          <w:tab w:val="left" w:pos="1890"/>
        </w:tabs>
        <w:spacing w:after="200"/>
        <w:jc w:val="left"/>
      </w:pPr>
      <w:r>
        <w:t>Noise</w:t>
      </w:r>
    </w:p>
    <w:p w:rsidR="005751B0" w:rsidRDefault="00F338D3" w:rsidP="00BE744F">
      <w:pPr>
        <w:pStyle w:val="ListParagraph"/>
        <w:numPr>
          <w:ilvl w:val="0"/>
          <w:numId w:val="34"/>
        </w:numPr>
        <w:tabs>
          <w:tab w:val="left" w:pos="1890"/>
        </w:tabs>
        <w:spacing w:after="200"/>
        <w:jc w:val="left"/>
      </w:pPr>
      <w:r w:rsidRPr="00BE744F">
        <w:rPr>
          <w:b/>
          <w:bCs/>
        </w:rPr>
        <w:t>All of the</w:t>
      </w:r>
      <w:r w:rsidRPr="00BE744F">
        <w:rPr>
          <w:b/>
          <w:bCs/>
        </w:rPr>
        <w:t xml:space="preserve"> above choices are correct</w:t>
      </w:r>
    </w:p>
    <w:p w:rsidR="005751B0" w:rsidRDefault="00F338D3" w:rsidP="00BE744F">
      <w:pPr>
        <w:pStyle w:val="Standard"/>
        <w:spacing w:after="200"/>
        <w:ind w:left="810" w:hanging="900"/>
        <w:jc w:val="left"/>
      </w:pPr>
      <w:r>
        <w:t>1</w:t>
      </w:r>
      <w:r>
        <w:t xml:space="preserve">0          BNC is a type of connector used in </w:t>
      </w:r>
      <w:proofErr w:type="gramStart"/>
      <w:r>
        <w:t>……….</w:t>
      </w:r>
      <w:proofErr w:type="gramEnd"/>
      <w:r>
        <w:t xml:space="preserve"> Cabling</w:t>
      </w:r>
    </w:p>
    <w:p w:rsidR="005751B0" w:rsidRDefault="00F338D3" w:rsidP="00BE744F">
      <w:pPr>
        <w:pStyle w:val="ListParagraph"/>
        <w:numPr>
          <w:ilvl w:val="0"/>
          <w:numId w:val="26"/>
        </w:numPr>
        <w:spacing w:after="200"/>
        <w:ind w:left="810" w:hanging="90"/>
        <w:jc w:val="left"/>
      </w:pPr>
      <w:r>
        <w:t>Twisted-pair</w:t>
      </w:r>
    </w:p>
    <w:p w:rsidR="005751B0" w:rsidRDefault="00F338D3" w:rsidP="00BE744F">
      <w:pPr>
        <w:pStyle w:val="ListParagraph"/>
        <w:numPr>
          <w:ilvl w:val="0"/>
          <w:numId w:val="4"/>
        </w:numPr>
        <w:spacing w:after="200"/>
        <w:ind w:left="810" w:hanging="90"/>
        <w:jc w:val="left"/>
      </w:pPr>
      <w:r>
        <w:rPr>
          <w:b/>
          <w:bCs/>
        </w:rPr>
        <w:t>Coaxial</w:t>
      </w:r>
    </w:p>
    <w:p w:rsidR="005751B0" w:rsidRDefault="00F338D3" w:rsidP="00BE744F">
      <w:pPr>
        <w:pStyle w:val="ListParagraph"/>
        <w:numPr>
          <w:ilvl w:val="0"/>
          <w:numId w:val="4"/>
        </w:numPr>
        <w:spacing w:after="200"/>
        <w:ind w:left="810" w:hanging="90"/>
        <w:jc w:val="left"/>
      </w:pPr>
      <w:r>
        <w:t>Fiber-optic</w:t>
      </w:r>
    </w:p>
    <w:p w:rsidR="005751B0" w:rsidRDefault="00F338D3" w:rsidP="00BE744F">
      <w:pPr>
        <w:pStyle w:val="ListParagraph"/>
        <w:numPr>
          <w:ilvl w:val="0"/>
          <w:numId w:val="4"/>
        </w:numPr>
        <w:spacing w:after="200"/>
        <w:ind w:left="810" w:hanging="90"/>
        <w:jc w:val="left"/>
      </w:pPr>
      <w:r>
        <w:t>None of the choices are correct</w:t>
      </w:r>
    </w:p>
    <w:p w:rsidR="005751B0" w:rsidRDefault="00F338D3" w:rsidP="00BE744F">
      <w:pPr>
        <w:pStyle w:val="Standard"/>
        <w:spacing w:after="200"/>
        <w:ind w:left="810" w:hanging="900"/>
        <w:jc w:val="left"/>
      </w:pPr>
      <w:r>
        <w:t xml:space="preserve">11          Twisted in a twisted-pair help reduce the </w:t>
      </w:r>
      <w:proofErr w:type="gramStart"/>
      <w:r>
        <w:t>……….</w:t>
      </w:r>
      <w:proofErr w:type="gramEnd"/>
    </w:p>
    <w:p w:rsidR="005751B0" w:rsidRDefault="00F338D3" w:rsidP="00BE744F">
      <w:pPr>
        <w:pStyle w:val="ListParagraph"/>
        <w:numPr>
          <w:ilvl w:val="0"/>
          <w:numId w:val="27"/>
        </w:numPr>
        <w:spacing w:after="200"/>
        <w:ind w:left="810" w:hanging="180"/>
        <w:jc w:val="left"/>
      </w:pPr>
      <w:r>
        <w:t>Length</w:t>
      </w:r>
    </w:p>
    <w:p w:rsidR="005751B0" w:rsidRDefault="00F338D3" w:rsidP="00BE744F">
      <w:pPr>
        <w:pStyle w:val="ListParagraph"/>
        <w:numPr>
          <w:ilvl w:val="0"/>
          <w:numId w:val="5"/>
        </w:numPr>
        <w:spacing w:after="200"/>
        <w:ind w:left="810" w:hanging="180"/>
        <w:jc w:val="left"/>
      </w:pPr>
      <w:r>
        <w:t>Cost</w:t>
      </w:r>
    </w:p>
    <w:p w:rsidR="005751B0" w:rsidRDefault="00F338D3" w:rsidP="00BE744F">
      <w:pPr>
        <w:pStyle w:val="ListParagraph"/>
        <w:numPr>
          <w:ilvl w:val="0"/>
          <w:numId w:val="5"/>
        </w:numPr>
        <w:spacing w:after="200"/>
        <w:ind w:left="810" w:hanging="180"/>
        <w:jc w:val="left"/>
      </w:pPr>
      <w:r>
        <w:rPr>
          <w:b/>
          <w:bCs/>
        </w:rPr>
        <w:lastRenderedPageBreak/>
        <w:t>Noise</w:t>
      </w:r>
    </w:p>
    <w:p w:rsidR="005751B0" w:rsidRDefault="00F338D3" w:rsidP="00BE744F">
      <w:pPr>
        <w:pStyle w:val="ListParagraph"/>
        <w:numPr>
          <w:ilvl w:val="0"/>
          <w:numId w:val="5"/>
        </w:numPr>
        <w:spacing w:after="200"/>
        <w:ind w:left="810" w:hanging="180"/>
        <w:jc w:val="left"/>
      </w:pPr>
      <w:r>
        <w:t xml:space="preserve">None of the choices are </w:t>
      </w:r>
      <w:r>
        <w:t>correct</w:t>
      </w:r>
    </w:p>
    <w:p w:rsidR="005751B0" w:rsidRDefault="005751B0" w:rsidP="00BE744F">
      <w:pPr>
        <w:pStyle w:val="ListParagraph"/>
        <w:ind w:left="810" w:hanging="900"/>
        <w:jc w:val="left"/>
      </w:pPr>
    </w:p>
    <w:p w:rsidR="005751B0" w:rsidRDefault="00F338D3" w:rsidP="00BE744F">
      <w:pPr>
        <w:pStyle w:val="Standard"/>
        <w:ind w:left="810" w:hanging="900"/>
        <w:jc w:val="left"/>
      </w:pPr>
      <w:proofErr w:type="gramStart"/>
      <w:r>
        <w:rPr>
          <w:rFonts w:ascii="F" w:hAnsi="F" w:cs="F1"/>
        </w:rPr>
        <w:t>12</w:t>
      </w:r>
      <w:proofErr w:type="gramEnd"/>
      <w:r>
        <w:rPr>
          <w:rFonts w:ascii="F" w:hAnsi="F" w:cs="F1"/>
        </w:rPr>
        <w:t>.</w:t>
      </w:r>
      <w:r>
        <w:rPr>
          <w:rFonts w:ascii="F" w:hAnsi="F" w:cs="F1"/>
        </w:rPr>
        <w:tab/>
      </w:r>
      <w:r>
        <w:rPr>
          <w:color w:val="FF0000"/>
        </w:rPr>
        <w:t xml:space="preserve">. </w:t>
      </w:r>
      <w:r>
        <w:t>RJ-45 is a type of connectors used in ____________cabling.</w:t>
      </w:r>
    </w:p>
    <w:p w:rsidR="005751B0" w:rsidRDefault="00F338D3" w:rsidP="00BE744F">
      <w:pPr>
        <w:pStyle w:val="Standard"/>
        <w:ind w:left="810" w:hanging="180"/>
        <w:jc w:val="left"/>
      </w:pPr>
      <w:r>
        <w:rPr>
          <w:b/>
          <w:bCs/>
        </w:rPr>
        <w:t xml:space="preserve">a) </w:t>
      </w:r>
      <w:r>
        <w:rPr>
          <w:b/>
          <w:bCs/>
        </w:rPr>
        <w:tab/>
        <w:t>twisted-pair</w:t>
      </w:r>
    </w:p>
    <w:p w:rsidR="005751B0" w:rsidRDefault="00F338D3" w:rsidP="00BE744F">
      <w:pPr>
        <w:pStyle w:val="Standard"/>
        <w:ind w:left="810" w:hanging="180"/>
        <w:jc w:val="left"/>
      </w:pPr>
      <w:r>
        <w:t xml:space="preserve">b) </w:t>
      </w:r>
      <w:r>
        <w:tab/>
      </w:r>
      <w:proofErr w:type="gramStart"/>
      <w:r>
        <w:t>coaxial</w:t>
      </w:r>
      <w:proofErr w:type="gramEnd"/>
    </w:p>
    <w:p w:rsidR="005751B0" w:rsidRDefault="00F338D3" w:rsidP="00BE744F">
      <w:pPr>
        <w:pStyle w:val="Standard"/>
        <w:ind w:left="810" w:hanging="180"/>
        <w:jc w:val="left"/>
      </w:pPr>
      <w:proofErr w:type="gramStart"/>
      <w:r>
        <w:t>c</w:t>
      </w:r>
      <w:proofErr w:type="gramEnd"/>
      <w:r>
        <w:t xml:space="preserve">) </w:t>
      </w:r>
      <w:r>
        <w:tab/>
        <w:t>fiber-optic</w:t>
      </w:r>
    </w:p>
    <w:p w:rsidR="005751B0" w:rsidRDefault="00F338D3" w:rsidP="00BE744F">
      <w:pPr>
        <w:pStyle w:val="Standard"/>
        <w:ind w:left="810" w:hanging="180"/>
        <w:jc w:val="left"/>
      </w:pPr>
      <w:r>
        <w:t xml:space="preserve">d) </w:t>
      </w:r>
      <w:r>
        <w:tab/>
        <w:t xml:space="preserve">None of the choices </w:t>
      </w:r>
      <w:proofErr w:type="gramStart"/>
      <w:r>
        <w:t>are</w:t>
      </w:r>
      <w:proofErr w:type="gramEnd"/>
      <w:r>
        <w:t xml:space="preserve"> correct</w:t>
      </w:r>
    </w:p>
    <w:p w:rsidR="005751B0" w:rsidRDefault="005751B0" w:rsidP="00486E98">
      <w:pPr>
        <w:pStyle w:val="Standard"/>
        <w:jc w:val="left"/>
        <w:rPr>
          <w:rFonts w:ascii="F" w:hAnsi="F" w:cs="F1"/>
        </w:rPr>
      </w:pPr>
    </w:p>
    <w:p w:rsidR="005751B0" w:rsidRDefault="00F338D3" w:rsidP="00BE744F">
      <w:pPr>
        <w:pStyle w:val="Standard"/>
        <w:spacing w:after="200"/>
        <w:jc w:val="left"/>
      </w:pPr>
      <w:proofErr w:type="gramStart"/>
      <w:r>
        <w:rPr>
          <w:rFonts w:ascii="F" w:hAnsi="F" w:cs="F1"/>
        </w:rPr>
        <w:t xml:space="preserve">13  </w:t>
      </w:r>
      <w:r>
        <w:t>.</w:t>
      </w:r>
      <w:proofErr w:type="gramEnd"/>
      <w:r>
        <w:t xml:space="preserve"> Transmission media are usually categorized as </w:t>
      </w:r>
      <w:proofErr w:type="gramStart"/>
      <w:r>
        <w:t>………..</w:t>
      </w:r>
      <w:proofErr w:type="gramEnd"/>
    </w:p>
    <w:p w:rsidR="005751B0" w:rsidRDefault="00F338D3" w:rsidP="00BE744F">
      <w:pPr>
        <w:pStyle w:val="ListParagraph"/>
        <w:numPr>
          <w:ilvl w:val="1"/>
          <w:numId w:val="21"/>
        </w:numPr>
        <w:spacing w:after="200"/>
        <w:jc w:val="left"/>
      </w:pPr>
      <w:r>
        <w:t>Fixed or unfixed</w:t>
      </w:r>
    </w:p>
    <w:p w:rsidR="005751B0" w:rsidRDefault="00F338D3" w:rsidP="00BE744F">
      <w:pPr>
        <w:pStyle w:val="ListParagraph"/>
        <w:numPr>
          <w:ilvl w:val="1"/>
          <w:numId w:val="21"/>
        </w:numPr>
        <w:spacing w:after="200"/>
        <w:jc w:val="left"/>
      </w:pPr>
      <w:r>
        <w:rPr>
          <w:b/>
          <w:bCs/>
        </w:rPr>
        <w:t>Guided or unguided</w:t>
      </w:r>
    </w:p>
    <w:p w:rsidR="005751B0" w:rsidRDefault="00F338D3" w:rsidP="00BE744F">
      <w:pPr>
        <w:pStyle w:val="ListParagraph"/>
        <w:numPr>
          <w:ilvl w:val="1"/>
          <w:numId w:val="21"/>
        </w:numPr>
        <w:spacing w:after="200"/>
        <w:jc w:val="left"/>
      </w:pPr>
      <w:r>
        <w:t>Determinate or indeterminate</w:t>
      </w:r>
    </w:p>
    <w:p w:rsidR="005751B0" w:rsidRDefault="00F338D3" w:rsidP="00BE744F">
      <w:pPr>
        <w:pStyle w:val="ListParagraph"/>
        <w:numPr>
          <w:ilvl w:val="1"/>
          <w:numId w:val="21"/>
        </w:numPr>
        <w:spacing w:after="200"/>
        <w:jc w:val="left"/>
      </w:pPr>
      <w:r>
        <w:t>Metallic or nonmetallic</w:t>
      </w:r>
    </w:p>
    <w:p w:rsidR="005751B0" w:rsidRDefault="005751B0" w:rsidP="00BE744F">
      <w:pPr>
        <w:pStyle w:val="Standard"/>
        <w:jc w:val="left"/>
        <w:rPr>
          <w:rFonts w:ascii="F" w:hAnsi="F" w:cs="F1"/>
        </w:rPr>
      </w:pPr>
    </w:p>
    <w:p w:rsidR="005751B0" w:rsidRDefault="00F338D3" w:rsidP="00BE744F">
      <w:pPr>
        <w:pStyle w:val="Standard"/>
        <w:jc w:val="left"/>
      </w:pPr>
      <w:r>
        <w:rPr>
          <w:rStyle w:val="questiontext"/>
          <w:rFonts w:ascii="F" w:hAnsi="F" w:cs="F1"/>
        </w:rPr>
        <w:t xml:space="preserve">14. </w:t>
      </w:r>
      <w:r>
        <w:rPr>
          <w:rStyle w:val="questiontext"/>
          <w:rFonts w:ascii="F" w:hAnsi="F" w:cs="F1"/>
        </w:rPr>
        <w:t xml:space="preserve">Which protocol </w:t>
      </w:r>
      <w:proofErr w:type="gramStart"/>
      <w:r>
        <w:rPr>
          <w:rStyle w:val="questiontext"/>
          <w:rFonts w:ascii="F" w:hAnsi="F" w:cs="F1"/>
        </w:rPr>
        <w:t>is used</w:t>
      </w:r>
      <w:proofErr w:type="gramEnd"/>
      <w:r>
        <w:rPr>
          <w:rStyle w:val="questiontext"/>
          <w:rFonts w:ascii="F" w:hAnsi="F" w:cs="F1"/>
        </w:rPr>
        <w:t xml:space="preserve"> to resolve IP to MAC addresses?</w:t>
      </w:r>
    </w:p>
    <w:p w:rsidR="005751B0" w:rsidRDefault="00F338D3" w:rsidP="00BE744F">
      <w:pPr>
        <w:pStyle w:val="ListParagraph"/>
        <w:numPr>
          <w:ilvl w:val="1"/>
          <w:numId w:val="14"/>
        </w:numPr>
        <w:ind w:left="1800" w:hanging="270"/>
        <w:jc w:val="left"/>
      </w:pPr>
      <w:r>
        <w:rPr>
          <w:rStyle w:val="questiontext"/>
          <w:rFonts w:ascii="F" w:hAnsi="F" w:cs="F1"/>
        </w:rPr>
        <w:t xml:space="preserve">     DNS</w:t>
      </w:r>
    </w:p>
    <w:p w:rsidR="005751B0" w:rsidRDefault="00F338D3" w:rsidP="00BE744F">
      <w:pPr>
        <w:pStyle w:val="ListParagraph"/>
        <w:numPr>
          <w:ilvl w:val="1"/>
          <w:numId w:val="14"/>
        </w:numPr>
        <w:ind w:left="1800" w:hanging="270"/>
        <w:jc w:val="left"/>
      </w:pPr>
      <w:r>
        <w:rPr>
          <w:rStyle w:val="questiontext"/>
          <w:rFonts w:ascii="F" w:hAnsi="F" w:cs="F1"/>
        </w:rPr>
        <w:t xml:space="preserve">      DHCP</w:t>
      </w:r>
    </w:p>
    <w:p w:rsidR="005751B0" w:rsidRDefault="00F338D3" w:rsidP="00BE744F">
      <w:pPr>
        <w:pStyle w:val="ListParagraph"/>
        <w:numPr>
          <w:ilvl w:val="1"/>
          <w:numId w:val="14"/>
        </w:numPr>
        <w:ind w:left="1800" w:hanging="270"/>
        <w:jc w:val="left"/>
      </w:pPr>
      <w:r>
        <w:rPr>
          <w:rStyle w:val="questiontext"/>
          <w:rFonts w:ascii="F" w:hAnsi="F" w:cs="F1"/>
          <w:b/>
          <w:bCs/>
        </w:rPr>
        <w:t xml:space="preserve">     ARP</w:t>
      </w:r>
    </w:p>
    <w:p w:rsidR="005751B0" w:rsidRDefault="00F338D3" w:rsidP="00BE744F">
      <w:pPr>
        <w:pStyle w:val="ListParagraph"/>
        <w:numPr>
          <w:ilvl w:val="1"/>
          <w:numId w:val="14"/>
        </w:numPr>
        <w:ind w:left="1800" w:hanging="270"/>
        <w:jc w:val="left"/>
      </w:pPr>
      <w:r>
        <w:rPr>
          <w:rStyle w:val="questiontext"/>
          <w:rFonts w:ascii="F" w:hAnsi="F" w:cs="F1"/>
        </w:rPr>
        <w:t xml:space="preserve">     WEP</w:t>
      </w:r>
    </w:p>
    <w:p w:rsidR="005751B0" w:rsidRDefault="00F338D3" w:rsidP="00BE744F">
      <w:pPr>
        <w:pStyle w:val="Standard"/>
        <w:jc w:val="left"/>
      </w:pPr>
      <w:r>
        <w:rPr>
          <w:rFonts w:ascii="F" w:hAnsi="F" w:cs="F1"/>
        </w:rPr>
        <w:t xml:space="preserve">15.   Media Access Control </w:t>
      </w:r>
      <w:proofErr w:type="gramStart"/>
      <w:r>
        <w:rPr>
          <w:rFonts w:ascii="F" w:hAnsi="F" w:cs="F1"/>
        </w:rPr>
        <w:t>can be presented</w:t>
      </w:r>
      <w:proofErr w:type="gramEnd"/>
      <w:r>
        <w:rPr>
          <w:rFonts w:ascii="F" w:hAnsi="F" w:cs="F1"/>
        </w:rPr>
        <w:t xml:space="preserve"> only in a _______________link(s)</w:t>
      </w:r>
    </w:p>
    <w:p w:rsidR="005751B0" w:rsidRDefault="00F338D3" w:rsidP="00BE744F">
      <w:pPr>
        <w:pStyle w:val="ListParagraph"/>
        <w:numPr>
          <w:ilvl w:val="1"/>
          <w:numId w:val="15"/>
        </w:numPr>
        <w:ind w:left="720" w:hanging="540"/>
        <w:jc w:val="left"/>
      </w:pPr>
      <w:r>
        <w:rPr>
          <w:rFonts w:ascii="F" w:hAnsi="F" w:cs="F1"/>
        </w:rPr>
        <w:t>point-to-point</w:t>
      </w:r>
    </w:p>
    <w:p w:rsidR="005751B0" w:rsidRDefault="00F338D3" w:rsidP="00BE744F">
      <w:pPr>
        <w:pStyle w:val="ListParagraph"/>
        <w:numPr>
          <w:ilvl w:val="1"/>
          <w:numId w:val="15"/>
        </w:numPr>
        <w:ind w:left="720" w:hanging="540"/>
        <w:jc w:val="left"/>
      </w:pPr>
      <w:r>
        <w:rPr>
          <w:rFonts w:ascii="F" w:hAnsi="F" w:cs="F1"/>
          <w:b/>
          <w:bCs/>
        </w:rPr>
        <w:t>multicast</w:t>
      </w:r>
    </w:p>
    <w:p w:rsidR="005751B0" w:rsidRDefault="00F338D3" w:rsidP="00BE744F">
      <w:pPr>
        <w:pStyle w:val="ListParagraph"/>
        <w:numPr>
          <w:ilvl w:val="1"/>
          <w:numId w:val="15"/>
        </w:numPr>
        <w:ind w:left="720" w:hanging="540"/>
        <w:jc w:val="left"/>
      </w:pPr>
      <w:r>
        <w:rPr>
          <w:rFonts w:ascii="F" w:hAnsi="F" w:cs="F1"/>
        </w:rPr>
        <w:t>bot</w:t>
      </w:r>
      <w:r>
        <w:rPr>
          <w:rFonts w:ascii="F" w:hAnsi="F" w:cs="F1"/>
        </w:rPr>
        <w:t>h point-to-point and multicast</w:t>
      </w:r>
    </w:p>
    <w:p w:rsidR="005751B0" w:rsidRDefault="00F338D3" w:rsidP="00BE744F">
      <w:pPr>
        <w:pStyle w:val="ListParagraph"/>
        <w:numPr>
          <w:ilvl w:val="1"/>
          <w:numId w:val="15"/>
        </w:numPr>
        <w:ind w:left="720" w:hanging="540"/>
        <w:jc w:val="left"/>
      </w:pPr>
      <w:proofErr w:type="spellStart"/>
      <w:r>
        <w:rPr>
          <w:rFonts w:ascii="F" w:hAnsi="F" w:cs="F1"/>
        </w:rPr>
        <w:t>Non of</w:t>
      </w:r>
      <w:proofErr w:type="spellEnd"/>
      <w:r>
        <w:rPr>
          <w:rFonts w:ascii="F" w:hAnsi="F" w:cs="F1"/>
        </w:rPr>
        <w:t xml:space="preserve"> the choices are correct</w:t>
      </w:r>
    </w:p>
    <w:p w:rsidR="005751B0" w:rsidRDefault="005751B0" w:rsidP="00BE744F">
      <w:pPr>
        <w:pStyle w:val="Standard"/>
        <w:ind w:left="360"/>
        <w:jc w:val="left"/>
        <w:rPr>
          <w:rFonts w:ascii="F" w:hAnsi="F" w:cs="F1"/>
        </w:rPr>
      </w:pPr>
    </w:p>
    <w:p w:rsidR="005751B0" w:rsidRDefault="00F338D3" w:rsidP="00BE744F">
      <w:pPr>
        <w:pStyle w:val="Standard"/>
        <w:tabs>
          <w:tab w:val="left" w:pos="360"/>
        </w:tabs>
        <w:jc w:val="left"/>
      </w:pPr>
      <w:r>
        <w:t>16   Communication at the data-link layer is</w:t>
      </w:r>
    </w:p>
    <w:p w:rsidR="005751B0" w:rsidRDefault="00F338D3" w:rsidP="00BE744F">
      <w:pPr>
        <w:pStyle w:val="Standard"/>
        <w:tabs>
          <w:tab w:val="left" w:pos="2610"/>
        </w:tabs>
        <w:ind w:left="2250" w:hanging="1170"/>
        <w:jc w:val="left"/>
      </w:pPr>
      <w:r>
        <w:t xml:space="preserve">        a)       </w:t>
      </w:r>
      <w:proofErr w:type="gramStart"/>
      <w:r>
        <w:t>end</w:t>
      </w:r>
      <w:proofErr w:type="gramEnd"/>
      <w:r>
        <w:t xml:space="preserve"> to end</w:t>
      </w:r>
    </w:p>
    <w:p w:rsidR="005751B0" w:rsidRDefault="00F338D3" w:rsidP="00BE744F">
      <w:pPr>
        <w:pStyle w:val="Standard"/>
        <w:tabs>
          <w:tab w:val="left" w:pos="2610"/>
        </w:tabs>
        <w:ind w:left="2250" w:hanging="1170"/>
        <w:jc w:val="left"/>
      </w:pPr>
      <w:r>
        <w:rPr>
          <w:b/>
          <w:bCs/>
        </w:rPr>
        <w:t xml:space="preserve">        b)       </w:t>
      </w:r>
      <w:proofErr w:type="gramStart"/>
      <w:r>
        <w:rPr>
          <w:b/>
          <w:bCs/>
        </w:rPr>
        <w:t>node</w:t>
      </w:r>
      <w:proofErr w:type="gramEnd"/>
      <w:r>
        <w:rPr>
          <w:b/>
          <w:bCs/>
        </w:rPr>
        <w:t xml:space="preserve"> to node</w:t>
      </w:r>
    </w:p>
    <w:p w:rsidR="005751B0" w:rsidRDefault="00F338D3" w:rsidP="00BE744F">
      <w:pPr>
        <w:pStyle w:val="Standard"/>
        <w:tabs>
          <w:tab w:val="left" w:pos="2610"/>
        </w:tabs>
        <w:ind w:left="2250" w:hanging="1170"/>
        <w:jc w:val="left"/>
      </w:pPr>
      <w:r>
        <w:t xml:space="preserve">        c)       </w:t>
      </w:r>
      <w:proofErr w:type="gramStart"/>
      <w:r>
        <w:t>process</w:t>
      </w:r>
      <w:proofErr w:type="gramEnd"/>
      <w:r>
        <w:t xml:space="preserve"> to process</w:t>
      </w:r>
    </w:p>
    <w:p w:rsidR="005751B0" w:rsidRDefault="00F338D3" w:rsidP="00BE744F">
      <w:pPr>
        <w:pStyle w:val="Standard"/>
        <w:tabs>
          <w:tab w:val="left" w:pos="2610"/>
        </w:tabs>
        <w:ind w:left="2250" w:hanging="1170"/>
        <w:jc w:val="left"/>
      </w:pPr>
      <w:r>
        <w:t xml:space="preserve">       d)        None of the choices </w:t>
      </w:r>
      <w:proofErr w:type="gramStart"/>
      <w:r>
        <w:t>are</w:t>
      </w:r>
      <w:proofErr w:type="gramEnd"/>
      <w:r>
        <w:t xml:space="preserve"> correct.</w:t>
      </w:r>
    </w:p>
    <w:p w:rsidR="005751B0" w:rsidRDefault="005751B0" w:rsidP="00BE744F">
      <w:pPr>
        <w:pStyle w:val="Standard"/>
        <w:tabs>
          <w:tab w:val="left" w:pos="360"/>
        </w:tabs>
        <w:jc w:val="left"/>
      </w:pPr>
    </w:p>
    <w:p w:rsidR="005751B0" w:rsidRDefault="00F338D3" w:rsidP="00BE744F">
      <w:pPr>
        <w:pStyle w:val="Standard"/>
        <w:tabs>
          <w:tab w:val="left" w:pos="360"/>
        </w:tabs>
        <w:jc w:val="left"/>
      </w:pPr>
      <w:r>
        <w:t>17.</w:t>
      </w:r>
      <w:r>
        <w:t xml:space="preserve"> In the ________ random- access method collision </w:t>
      </w:r>
      <w:proofErr w:type="gramStart"/>
      <w:r>
        <w:t>is avoided</w:t>
      </w:r>
      <w:proofErr w:type="gramEnd"/>
      <w:r>
        <w:t>.</w:t>
      </w:r>
    </w:p>
    <w:p w:rsidR="005751B0" w:rsidRDefault="00F338D3" w:rsidP="00BE744F">
      <w:pPr>
        <w:pStyle w:val="Standard"/>
        <w:tabs>
          <w:tab w:val="left" w:pos="360"/>
        </w:tabs>
        <w:ind w:firstLine="1530"/>
        <w:jc w:val="left"/>
      </w:pPr>
      <w:r>
        <w:t>a)       CSMA/CD</w:t>
      </w:r>
    </w:p>
    <w:p w:rsidR="005751B0" w:rsidRDefault="00F338D3" w:rsidP="00BE744F">
      <w:pPr>
        <w:pStyle w:val="Standard"/>
        <w:tabs>
          <w:tab w:val="left" w:pos="360"/>
        </w:tabs>
        <w:ind w:firstLine="1530"/>
        <w:jc w:val="left"/>
      </w:pPr>
      <w:r>
        <w:t>b)       ALOHA</w:t>
      </w:r>
    </w:p>
    <w:p w:rsidR="005751B0" w:rsidRDefault="00F338D3" w:rsidP="00BE744F">
      <w:pPr>
        <w:pStyle w:val="Standard"/>
        <w:tabs>
          <w:tab w:val="left" w:pos="360"/>
        </w:tabs>
        <w:ind w:firstLine="1530"/>
        <w:jc w:val="left"/>
      </w:pPr>
      <w:r>
        <w:rPr>
          <w:b/>
          <w:bCs/>
        </w:rPr>
        <w:t>c)        CSMA/CA</w:t>
      </w:r>
    </w:p>
    <w:p w:rsidR="005751B0" w:rsidRDefault="00F338D3" w:rsidP="00BE744F">
      <w:pPr>
        <w:pStyle w:val="Standard"/>
        <w:tabs>
          <w:tab w:val="left" w:pos="360"/>
        </w:tabs>
        <w:ind w:firstLine="1530"/>
        <w:jc w:val="left"/>
      </w:pPr>
      <w:r>
        <w:t xml:space="preserve">d)        None of the choices </w:t>
      </w:r>
      <w:proofErr w:type="gramStart"/>
      <w:r>
        <w:t>are</w:t>
      </w:r>
      <w:proofErr w:type="gramEnd"/>
      <w:r>
        <w:t xml:space="preserve"> correct.</w:t>
      </w:r>
    </w:p>
    <w:p w:rsidR="005751B0" w:rsidRDefault="005751B0" w:rsidP="00BE744F">
      <w:pPr>
        <w:pStyle w:val="Standard"/>
        <w:tabs>
          <w:tab w:val="left" w:pos="360"/>
        </w:tabs>
        <w:jc w:val="left"/>
      </w:pPr>
    </w:p>
    <w:p w:rsidR="005751B0" w:rsidRDefault="005751B0" w:rsidP="00BE744F">
      <w:pPr>
        <w:pStyle w:val="Standard"/>
        <w:tabs>
          <w:tab w:val="left" w:pos="360"/>
        </w:tabs>
        <w:jc w:val="left"/>
        <w:rPr>
          <w:color w:val="FF0000"/>
          <w:u w:val="single"/>
        </w:rPr>
      </w:pPr>
    </w:p>
    <w:p w:rsidR="005751B0" w:rsidRDefault="00F338D3" w:rsidP="00BE744F">
      <w:pPr>
        <w:pStyle w:val="ListParagraph"/>
        <w:numPr>
          <w:ilvl w:val="2"/>
          <w:numId w:val="14"/>
        </w:numPr>
        <w:spacing w:after="200" w:line="276" w:lineRule="auto"/>
        <w:ind w:left="630" w:hanging="630"/>
        <w:jc w:val="left"/>
      </w:pPr>
      <w:r>
        <w:t>Standard  Ethernet  data rate</w:t>
      </w:r>
    </w:p>
    <w:p w:rsidR="005751B0" w:rsidRDefault="00F338D3" w:rsidP="00BE744F">
      <w:pPr>
        <w:pStyle w:val="ListParagraph"/>
        <w:numPr>
          <w:ilvl w:val="0"/>
          <w:numId w:val="28"/>
        </w:numPr>
        <w:jc w:val="left"/>
      </w:pPr>
      <w:r>
        <w:rPr>
          <w:b/>
          <w:bCs/>
        </w:rPr>
        <w:t>1</w:t>
      </w:r>
      <w:r>
        <w:rPr>
          <w:b/>
          <w:bCs/>
        </w:rPr>
        <w:t>0Mbps</w:t>
      </w:r>
    </w:p>
    <w:p w:rsidR="005751B0" w:rsidRDefault="00F338D3" w:rsidP="00BE744F">
      <w:pPr>
        <w:pStyle w:val="ListParagraph"/>
        <w:numPr>
          <w:ilvl w:val="0"/>
          <w:numId w:val="17"/>
        </w:numPr>
        <w:jc w:val="left"/>
      </w:pPr>
      <w:r>
        <w:t>100Mbps</w:t>
      </w:r>
    </w:p>
    <w:p w:rsidR="005751B0" w:rsidRDefault="00F338D3" w:rsidP="00BE744F">
      <w:pPr>
        <w:pStyle w:val="ListParagraph"/>
        <w:numPr>
          <w:ilvl w:val="0"/>
          <w:numId w:val="17"/>
        </w:numPr>
        <w:jc w:val="left"/>
      </w:pPr>
      <w:r>
        <w:t>1Gbps</w:t>
      </w:r>
    </w:p>
    <w:p w:rsidR="005751B0" w:rsidRDefault="00F338D3" w:rsidP="00BE744F">
      <w:pPr>
        <w:pStyle w:val="ListParagraph"/>
        <w:numPr>
          <w:ilvl w:val="0"/>
          <w:numId w:val="17"/>
        </w:numPr>
        <w:jc w:val="left"/>
      </w:pPr>
      <w:r>
        <w:t>10Gbps</w:t>
      </w:r>
    </w:p>
    <w:p w:rsidR="005751B0" w:rsidRDefault="005751B0" w:rsidP="00BE744F">
      <w:pPr>
        <w:pStyle w:val="ListParagraph"/>
        <w:jc w:val="left"/>
      </w:pPr>
    </w:p>
    <w:p w:rsidR="005751B0" w:rsidRDefault="005751B0" w:rsidP="00BE744F">
      <w:pPr>
        <w:pStyle w:val="ListParagraph"/>
        <w:jc w:val="left"/>
      </w:pPr>
    </w:p>
    <w:p w:rsidR="005751B0" w:rsidRDefault="005751B0" w:rsidP="00BE744F">
      <w:pPr>
        <w:pStyle w:val="ListParagraph"/>
        <w:jc w:val="left"/>
      </w:pPr>
    </w:p>
    <w:p w:rsidR="005751B0" w:rsidRDefault="00F338D3" w:rsidP="00BE744F">
      <w:pPr>
        <w:pStyle w:val="ListParagraph"/>
        <w:numPr>
          <w:ilvl w:val="2"/>
          <w:numId w:val="14"/>
        </w:numPr>
        <w:spacing w:after="200" w:line="276" w:lineRule="auto"/>
        <w:ind w:left="630" w:hanging="540"/>
        <w:jc w:val="left"/>
      </w:pPr>
      <w:r>
        <w:t>10 Gigabit Ethernet operates only in</w:t>
      </w:r>
    </w:p>
    <w:p w:rsidR="005751B0" w:rsidRDefault="00F338D3" w:rsidP="00BE744F">
      <w:pPr>
        <w:pStyle w:val="ListParagraph"/>
        <w:numPr>
          <w:ilvl w:val="0"/>
          <w:numId w:val="29"/>
        </w:numPr>
        <w:jc w:val="left"/>
      </w:pPr>
      <w:r>
        <w:t>Simplex mode</w:t>
      </w:r>
    </w:p>
    <w:p w:rsidR="005751B0" w:rsidRDefault="00F338D3" w:rsidP="00BE744F">
      <w:pPr>
        <w:pStyle w:val="ListParagraph"/>
        <w:numPr>
          <w:ilvl w:val="0"/>
          <w:numId w:val="16"/>
        </w:numPr>
        <w:jc w:val="left"/>
      </w:pPr>
      <w:r>
        <w:t>Half duplex mode</w:t>
      </w:r>
    </w:p>
    <w:p w:rsidR="005751B0" w:rsidRDefault="00F338D3" w:rsidP="00BE744F">
      <w:pPr>
        <w:pStyle w:val="ListParagraph"/>
        <w:numPr>
          <w:ilvl w:val="0"/>
          <w:numId w:val="16"/>
        </w:numPr>
        <w:jc w:val="left"/>
      </w:pPr>
      <w:r>
        <w:rPr>
          <w:b/>
          <w:bCs/>
        </w:rPr>
        <w:t>Full duplex</w:t>
      </w:r>
    </w:p>
    <w:p w:rsidR="005751B0" w:rsidRDefault="00F338D3" w:rsidP="00BE744F">
      <w:pPr>
        <w:pStyle w:val="ListParagraph"/>
        <w:numPr>
          <w:ilvl w:val="0"/>
          <w:numId w:val="16"/>
        </w:numPr>
        <w:jc w:val="left"/>
      </w:pPr>
      <w:r>
        <w:t>none</w:t>
      </w:r>
    </w:p>
    <w:p w:rsidR="005751B0" w:rsidRDefault="005751B0" w:rsidP="00BE744F">
      <w:pPr>
        <w:pStyle w:val="ListParagraph"/>
        <w:jc w:val="left"/>
      </w:pPr>
    </w:p>
    <w:p w:rsidR="005751B0" w:rsidRDefault="005751B0" w:rsidP="00BE744F">
      <w:pPr>
        <w:pStyle w:val="ListParagraph"/>
        <w:jc w:val="left"/>
      </w:pPr>
    </w:p>
    <w:p w:rsidR="005751B0" w:rsidRDefault="00F338D3" w:rsidP="00BE744F">
      <w:pPr>
        <w:pStyle w:val="ListParagraph"/>
        <w:numPr>
          <w:ilvl w:val="2"/>
          <w:numId w:val="9"/>
        </w:numPr>
        <w:spacing w:after="200" w:line="276" w:lineRule="auto"/>
        <w:ind w:left="630" w:hanging="540"/>
        <w:jc w:val="left"/>
      </w:pPr>
      <w:r>
        <w:t>In 10Base2  implementation  the medium length</w:t>
      </w:r>
    </w:p>
    <w:p w:rsidR="005751B0" w:rsidRDefault="00F338D3" w:rsidP="00BE744F">
      <w:pPr>
        <w:pStyle w:val="ListParagraph"/>
        <w:jc w:val="left"/>
      </w:pPr>
      <w:r>
        <w:t>a)  500m</w:t>
      </w:r>
    </w:p>
    <w:p w:rsidR="005751B0" w:rsidRDefault="00F338D3" w:rsidP="00BE744F">
      <w:pPr>
        <w:pStyle w:val="ListParagraph"/>
        <w:jc w:val="left"/>
      </w:pPr>
      <w:r>
        <w:rPr>
          <w:b/>
          <w:bCs/>
        </w:rPr>
        <w:t>b)  185m</w:t>
      </w:r>
    </w:p>
    <w:p w:rsidR="005751B0" w:rsidRDefault="00F338D3" w:rsidP="00BE744F">
      <w:pPr>
        <w:pStyle w:val="ListParagraph"/>
        <w:jc w:val="left"/>
      </w:pPr>
      <w:r>
        <w:t>c)  100m</w:t>
      </w:r>
    </w:p>
    <w:p w:rsidR="005751B0" w:rsidRDefault="00F338D3" w:rsidP="00BE744F">
      <w:pPr>
        <w:pStyle w:val="ListParagraph"/>
        <w:jc w:val="left"/>
      </w:pPr>
      <w:r>
        <w:t xml:space="preserve">d)  </w:t>
      </w:r>
      <w:proofErr w:type="gramStart"/>
      <w:r>
        <w:t>none</w:t>
      </w:r>
      <w:proofErr w:type="gramEnd"/>
    </w:p>
    <w:p w:rsidR="005751B0" w:rsidRDefault="005751B0" w:rsidP="00BE744F">
      <w:pPr>
        <w:pStyle w:val="Standard"/>
        <w:jc w:val="left"/>
      </w:pPr>
    </w:p>
    <w:p w:rsidR="005751B0" w:rsidRDefault="005751B0" w:rsidP="00BE744F">
      <w:pPr>
        <w:pStyle w:val="Standard"/>
        <w:jc w:val="left"/>
      </w:pPr>
    </w:p>
    <w:p w:rsidR="005751B0" w:rsidRDefault="005751B0" w:rsidP="00BE744F">
      <w:pPr>
        <w:pStyle w:val="Standard"/>
        <w:jc w:val="left"/>
      </w:pPr>
    </w:p>
    <w:p w:rsidR="005751B0" w:rsidRDefault="00486E98" w:rsidP="00486E98">
      <w:pPr>
        <w:pStyle w:val="Standard"/>
        <w:jc w:val="left"/>
      </w:pPr>
      <w:r>
        <w:rPr>
          <w:b/>
          <w:bCs/>
        </w:rPr>
        <w:t xml:space="preserve">PART </w:t>
      </w:r>
      <w:proofErr w:type="gramStart"/>
      <w:r>
        <w:rPr>
          <w:b/>
          <w:bCs/>
        </w:rPr>
        <w:t>II  Fill</w:t>
      </w:r>
      <w:proofErr w:type="gramEnd"/>
      <w:r>
        <w:rPr>
          <w:b/>
          <w:bCs/>
        </w:rPr>
        <w:t xml:space="preserve"> in the Blanks</w:t>
      </w:r>
      <w:r>
        <w:rPr>
          <w:b/>
          <w:bCs/>
        </w:rPr>
        <w:tab/>
      </w:r>
    </w:p>
    <w:p w:rsidR="005751B0" w:rsidRDefault="005751B0" w:rsidP="00BE744F">
      <w:pPr>
        <w:pStyle w:val="Standard"/>
        <w:jc w:val="left"/>
      </w:pPr>
    </w:p>
    <w:p w:rsidR="005751B0" w:rsidRDefault="00F338D3" w:rsidP="00BE744F">
      <w:pPr>
        <w:pStyle w:val="ListParagraph"/>
        <w:numPr>
          <w:ilvl w:val="0"/>
          <w:numId w:val="30"/>
        </w:numPr>
        <w:jc w:val="left"/>
      </w:pPr>
      <w:r>
        <w:rPr>
          <w:rFonts w:ascii="F" w:hAnsi="F" w:cs="F1"/>
        </w:rPr>
        <w:t>The largest geographic area in a WAN can span is</w:t>
      </w:r>
      <w:r>
        <w:rPr>
          <w:rFonts w:ascii="F" w:hAnsi="F" w:cs="F1"/>
        </w:rPr>
        <w:t>____________</w:t>
      </w:r>
    </w:p>
    <w:p w:rsidR="005751B0" w:rsidRDefault="00F338D3" w:rsidP="00BE744F">
      <w:pPr>
        <w:pStyle w:val="ListParagraph"/>
        <w:ind w:left="2160"/>
        <w:jc w:val="left"/>
      </w:pPr>
      <w:r>
        <w:rPr>
          <w:rFonts w:ascii="F" w:hAnsi="F" w:cs="F1"/>
          <w:b/>
          <w:bCs/>
        </w:rPr>
        <w:t>The world</w:t>
      </w: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hAnsi="F" w:cs="F1"/>
        </w:rPr>
        <w:t xml:space="preserve">In a star topology with five computers, we need </w:t>
      </w:r>
      <w:r>
        <w:rPr>
          <w:rFonts w:ascii="F" w:hAnsi="F" w:cs="F1"/>
        </w:rPr>
        <w:t xml:space="preserve">____________ </w:t>
      </w:r>
      <w:r>
        <w:rPr>
          <w:rFonts w:ascii="F" w:hAnsi="F" w:cs="F1"/>
        </w:rPr>
        <w:t>links</w:t>
      </w:r>
    </w:p>
    <w:p w:rsidR="005751B0" w:rsidRDefault="00F338D3" w:rsidP="00BE744F">
      <w:pPr>
        <w:pStyle w:val="Standard"/>
        <w:ind w:left="1440" w:firstLine="720"/>
        <w:jc w:val="left"/>
      </w:pPr>
      <w:r>
        <w:rPr>
          <w:rFonts w:ascii="F" w:hAnsi="F" w:cs="F1"/>
          <w:b/>
          <w:bCs/>
        </w:rPr>
        <w:t>Five</w:t>
      </w: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hAnsi="F" w:cs="F1"/>
        </w:rPr>
        <w:t xml:space="preserve">The data sent in the network layer in TCP/IP model is called </w:t>
      </w:r>
      <w:r>
        <w:rPr>
          <w:rFonts w:ascii="F" w:hAnsi="F" w:cs="F1"/>
        </w:rPr>
        <w:t>____________</w:t>
      </w:r>
      <w:r>
        <w:rPr>
          <w:rFonts w:ascii="F" w:hAnsi="F" w:cs="F1"/>
        </w:rPr>
        <w:tab/>
      </w:r>
      <w:r>
        <w:rPr>
          <w:rFonts w:ascii="F" w:hAnsi="F" w:cs="F1"/>
          <w:b/>
          <w:bCs/>
        </w:rPr>
        <w:t xml:space="preserve">          Datagram  (Packet)</w:t>
      </w:r>
    </w:p>
    <w:p w:rsidR="005751B0" w:rsidRDefault="005751B0" w:rsidP="00BE744F">
      <w:pPr>
        <w:pStyle w:val="Standard"/>
        <w:jc w:val="left"/>
        <w:rPr>
          <w:rFonts w:ascii="F" w:hAnsi="F" w:cs="F1"/>
        </w:rPr>
      </w:pP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hAnsi="F" w:cs="F1"/>
        </w:rPr>
        <w:t>In BUS topology, at each end of the bus is a ____________, which absorbs any si</w:t>
      </w:r>
      <w:r>
        <w:rPr>
          <w:rFonts w:ascii="F" w:hAnsi="F" w:cs="F1"/>
        </w:rPr>
        <w:t xml:space="preserve">gnal, removing it from the bus.  </w:t>
      </w:r>
      <w:r>
        <w:rPr>
          <w:rFonts w:ascii="F" w:hAnsi="F" w:cs="F1"/>
          <w:b/>
        </w:rPr>
        <w:t>(terminator)</w:t>
      </w:r>
    </w:p>
    <w:p w:rsidR="005751B0" w:rsidRDefault="005751B0" w:rsidP="00BE744F">
      <w:pPr>
        <w:pStyle w:val="Standard"/>
        <w:jc w:val="left"/>
        <w:rPr>
          <w:rFonts w:ascii="F" w:hAnsi="F" w:cs="F1"/>
          <w:b/>
        </w:rPr>
      </w:pP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hAnsi="F" w:cs="F1"/>
        </w:rPr>
        <w:t xml:space="preserve"> The _________ layer enables the users to access the network. </w:t>
      </w:r>
      <w:r>
        <w:rPr>
          <w:rFonts w:ascii="F" w:hAnsi="F" w:cs="F1"/>
          <w:b/>
        </w:rPr>
        <w:t>(application)</w:t>
      </w:r>
    </w:p>
    <w:p w:rsidR="005751B0" w:rsidRDefault="005751B0" w:rsidP="00BE744F">
      <w:pPr>
        <w:pStyle w:val="Standard"/>
        <w:jc w:val="left"/>
        <w:rPr>
          <w:rFonts w:ascii="F" w:hAnsi="F" w:cs="F1"/>
        </w:rPr>
      </w:pP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hAnsi="F" w:cs="F1"/>
        </w:rPr>
        <w:t>____________data have discrete states and take discrete values</w:t>
      </w:r>
      <w:r>
        <w:rPr>
          <w:rFonts w:ascii="F" w:hAnsi="F" w:cs="F1"/>
          <w:b/>
          <w:bCs/>
        </w:rPr>
        <w:t>. (Digital)</w:t>
      </w: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hAnsi="F" w:cs="F1"/>
        </w:rPr>
        <w:t>Transmission media lie below the __________ Layer</w:t>
      </w:r>
      <w:r>
        <w:rPr>
          <w:rFonts w:ascii="F" w:hAnsi="F" w:cs="F1"/>
          <w:b/>
          <w:bCs/>
        </w:rPr>
        <w:t>. (physic</w:t>
      </w:r>
      <w:r>
        <w:rPr>
          <w:rFonts w:ascii="F" w:hAnsi="F" w:cs="F1"/>
          <w:b/>
          <w:bCs/>
        </w:rPr>
        <w:t>al)</w:t>
      </w: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hAnsi="F" w:cs="F1"/>
        </w:rPr>
        <w:t xml:space="preserve">The IEEE 802.11 FHSS uses ___________modulation. </w:t>
      </w:r>
      <w:r>
        <w:rPr>
          <w:rFonts w:ascii="F" w:hAnsi="F" w:cs="F1"/>
          <w:b/>
          <w:bCs/>
        </w:rPr>
        <w:t>( FSK)</w:t>
      </w: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hAnsi="F" w:cs="F1"/>
        </w:rPr>
        <w:t xml:space="preserve"> BLUETOOTH is a_________ Technology that connects devices in a small area. </w:t>
      </w:r>
      <w:r>
        <w:rPr>
          <w:rFonts w:ascii="F" w:hAnsi="F" w:cs="F1"/>
          <w:b/>
          <w:bCs/>
        </w:rPr>
        <w:t>(wireless LAN)</w:t>
      </w:r>
    </w:p>
    <w:p w:rsidR="005751B0" w:rsidRDefault="00F338D3" w:rsidP="00BE744F">
      <w:pPr>
        <w:pStyle w:val="ListParagraph"/>
        <w:numPr>
          <w:ilvl w:val="0"/>
          <w:numId w:val="18"/>
        </w:numPr>
        <w:jc w:val="left"/>
      </w:pPr>
      <w:r>
        <w:rPr>
          <w:rFonts w:ascii="F" w:eastAsia="HelveticaNeue-Bold" w:hAnsi="F" w:cs="F1"/>
        </w:rPr>
        <w:t>Data- link layer of a point- to point link has _____</w:t>
      </w:r>
      <w:proofErr w:type="spellStart"/>
      <w:r>
        <w:rPr>
          <w:rFonts w:ascii="F" w:eastAsia="HelveticaNeue-Bold" w:hAnsi="F" w:cs="F1"/>
        </w:rPr>
        <w:t>sublayers</w:t>
      </w:r>
      <w:proofErr w:type="spellEnd"/>
      <w:r>
        <w:rPr>
          <w:rFonts w:ascii="F" w:eastAsia="HelveticaNeue-Bold" w:hAnsi="F" w:cs="F1"/>
        </w:rPr>
        <w:t xml:space="preserve">. </w:t>
      </w:r>
      <w:r>
        <w:rPr>
          <w:rFonts w:ascii="F" w:eastAsia="HelveticaNeue-Bold" w:hAnsi="F" w:cs="F1"/>
          <w:b/>
          <w:bCs/>
        </w:rPr>
        <w:t>(one)</w:t>
      </w:r>
    </w:p>
    <w:p w:rsidR="005751B0" w:rsidRDefault="005751B0" w:rsidP="00BE744F">
      <w:pPr>
        <w:pStyle w:val="ListParagraph"/>
        <w:jc w:val="left"/>
        <w:rPr>
          <w:rFonts w:ascii="Arial Unicode MS" w:hAnsi="Arial Unicode MS" w:cs="Arial Unicode MS"/>
        </w:rPr>
      </w:pPr>
    </w:p>
    <w:p w:rsidR="005751B0" w:rsidRDefault="00F338D3" w:rsidP="00BE744F">
      <w:pPr>
        <w:pStyle w:val="Standard"/>
        <w:jc w:val="left"/>
      </w:pPr>
      <w:r>
        <w:rPr>
          <w:rFonts w:ascii="Arial Unicode MS" w:hAnsi="Arial Unicode MS" w:cs="Arial Unicode MS"/>
          <w:b/>
          <w:bCs/>
        </w:rPr>
        <w:tab/>
      </w:r>
    </w:p>
    <w:p w:rsidR="005751B0" w:rsidRDefault="00486E98" w:rsidP="00486E98">
      <w:pPr>
        <w:pStyle w:val="Standard"/>
        <w:jc w:val="left"/>
      </w:pPr>
      <w:r>
        <w:rPr>
          <w:b/>
          <w:bCs/>
        </w:rPr>
        <w:t xml:space="preserve">Part III TRUE and FALSE </w:t>
      </w:r>
      <w:r>
        <w:rPr>
          <w:b/>
          <w:bCs/>
        </w:rPr>
        <w:tab/>
      </w:r>
    </w:p>
    <w:tbl>
      <w:tblPr>
        <w:tblW w:w="7771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75"/>
        <w:gridCol w:w="6030"/>
        <w:gridCol w:w="1166"/>
      </w:tblGrid>
      <w:tr w:rsidR="005751B0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1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 xml:space="preserve">In TCP/IP, a message at the transport layer </w:t>
            </w:r>
            <w:proofErr w:type="gramStart"/>
            <w:r>
              <w:rPr>
                <w:rFonts w:ascii="F" w:hAnsi="F" w:cs="F1"/>
              </w:rPr>
              <w:t>is encapsulated</w:t>
            </w:r>
            <w:proofErr w:type="gramEnd"/>
            <w:r>
              <w:rPr>
                <w:rFonts w:ascii="F" w:hAnsi="F" w:cs="F1"/>
              </w:rPr>
              <w:t xml:space="preserve"> in a packet at the data link layer.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  <w:b/>
                <w:bCs/>
              </w:rPr>
              <w:t>False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2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In the TCP/IP protocol suite, a port number is the identifier at the transport layer.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  <w:b/>
                <w:bCs/>
              </w:rPr>
              <w:t>True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lastRenderedPageBreak/>
              <w:t>3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 xml:space="preserve">Currently IEEE is responsible for the </w:t>
            </w:r>
            <w:r>
              <w:rPr>
                <w:rFonts w:ascii="F" w:hAnsi="F" w:cs="F1"/>
              </w:rPr>
              <w:t>management of Internet Domain Names &amp; Addresses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  <w:b/>
                <w:bCs/>
              </w:rPr>
              <w:t>False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4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A WAN interconnects hosts; a LAN interconnects connecting devices such as switches, routers, or modems.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  <w:b/>
                <w:bCs/>
              </w:rPr>
              <w:t>False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5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 xml:space="preserve">A multipoint connection is one in which more than two specific devices share a single </w:t>
            </w:r>
            <w:r>
              <w:rPr>
                <w:rFonts w:ascii="F" w:hAnsi="F" w:cs="F1"/>
              </w:rPr>
              <w:t>link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  <w:b/>
                <w:bCs/>
              </w:rPr>
              <w:t>True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rPr>
          <w:trHeight w:val="773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6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Text"/>
              <w:jc w:val="left"/>
            </w:pPr>
            <w:r>
              <w:rPr>
                <w:rFonts w:ascii="F" w:hAnsi="F" w:cs="F1"/>
                <w:bCs/>
              </w:rPr>
              <w:t xml:space="preserve">In CDMA, we use different codes to achieve channelization.                                                                                                                             </w:t>
            </w:r>
          </w:p>
          <w:p w:rsidR="005751B0" w:rsidRDefault="005751B0" w:rsidP="00BE744F">
            <w:pPr>
              <w:pStyle w:val="Standard"/>
              <w:ind w:left="360"/>
              <w:jc w:val="left"/>
              <w:rPr>
                <w:rFonts w:ascii="F" w:hAnsi="F" w:cs="F1"/>
              </w:rPr>
            </w:pP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ind w:left="360"/>
              <w:jc w:val="left"/>
            </w:pPr>
            <w:r>
              <w:rPr>
                <w:rFonts w:ascii="F" w:hAnsi="F" w:cs="F1"/>
                <w:b/>
              </w:rPr>
              <w:t>True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7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Text"/>
              <w:jc w:val="left"/>
            </w:pPr>
            <w:r>
              <w:rPr>
                <w:rFonts w:ascii="F" w:hAnsi="F" w:cs="F1"/>
                <w:bCs/>
              </w:rPr>
              <w:t xml:space="preserve">In the CSMA/CA random </w:t>
            </w:r>
            <w:proofErr w:type="gramStart"/>
            <w:r>
              <w:rPr>
                <w:rFonts w:ascii="F" w:hAnsi="F" w:cs="F1"/>
                <w:bCs/>
              </w:rPr>
              <w:t>access</w:t>
            </w:r>
            <w:proofErr w:type="gramEnd"/>
            <w:r>
              <w:rPr>
                <w:rFonts w:ascii="F" w:hAnsi="F" w:cs="F1"/>
                <w:bCs/>
              </w:rPr>
              <w:t xml:space="preserve"> method collision is </w:t>
            </w:r>
            <w:r>
              <w:rPr>
                <w:rFonts w:ascii="F" w:hAnsi="F" w:cs="F1"/>
                <w:bCs/>
              </w:rPr>
              <w:t xml:space="preserve">not avoided.                                                                                                                </w:t>
            </w:r>
          </w:p>
          <w:p w:rsidR="005751B0" w:rsidRDefault="005751B0" w:rsidP="00BE744F">
            <w:pPr>
              <w:pStyle w:val="Text"/>
              <w:jc w:val="left"/>
              <w:rPr>
                <w:rFonts w:ascii="F" w:hAnsi="F" w:cs="F1"/>
                <w:bCs/>
              </w:rPr>
            </w:pP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ind w:left="360"/>
              <w:jc w:val="left"/>
            </w:pPr>
            <w:r>
              <w:rPr>
                <w:rFonts w:ascii="F" w:hAnsi="F" w:cs="F1"/>
                <w:b/>
              </w:rPr>
              <w:t>False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8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Text"/>
              <w:jc w:val="left"/>
            </w:pPr>
            <w:r>
              <w:rPr>
                <w:rFonts w:ascii="F" w:hAnsi="F" w:cs="F1"/>
                <w:bCs/>
              </w:rPr>
              <w:t xml:space="preserve">In FDMA, we use different time slots to achieve channelization.  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ind w:left="360"/>
              <w:jc w:val="left"/>
            </w:pPr>
            <w:r>
              <w:rPr>
                <w:rFonts w:ascii="F" w:hAnsi="F" w:cs="F1"/>
                <w:b/>
              </w:rPr>
              <w:t>False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9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Text"/>
              <w:jc w:val="left"/>
            </w:pPr>
            <w:r>
              <w:t xml:space="preserve">RG rating </w:t>
            </w:r>
            <w:proofErr w:type="gramStart"/>
            <w:r>
              <w:t>is used</w:t>
            </w:r>
            <w:proofErr w:type="gramEnd"/>
            <w:r>
              <w:t xml:space="preserve"> in coaxial cable.</w:t>
            </w: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ind w:left="360"/>
              <w:jc w:val="left"/>
            </w:pPr>
            <w:r>
              <w:rPr>
                <w:rFonts w:ascii="F" w:hAnsi="F" w:cs="F1"/>
                <w:b/>
              </w:rPr>
              <w:t>True</w:t>
            </w:r>
          </w:p>
        </w:tc>
      </w:tr>
      <w:tr w:rsidR="005751B0">
        <w:tblPrEx>
          <w:tblCellMar>
            <w:top w:w="0" w:type="dxa"/>
            <w:bottom w:w="0" w:type="dxa"/>
          </w:tblCellMar>
        </w:tblPrEx>
        <w:tc>
          <w:tcPr>
            <w:tcW w:w="5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10</w:t>
            </w:r>
          </w:p>
        </w:tc>
        <w:tc>
          <w:tcPr>
            <w:tcW w:w="60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jc w:val="left"/>
            </w:pPr>
            <w:r>
              <w:rPr>
                <w:rFonts w:ascii="F" w:hAnsi="F" w:cs="F1"/>
              </w:rPr>
              <w:t>CSMA/CD stands for carrier sense multiple access collision detection.</w:t>
            </w:r>
          </w:p>
          <w:p w:rsidR="005751B0" w:rsidRDefault="005751B0" w:rsidP="00BE744F">
            <w:pPr>
              <w:pStyle w:val="Text"/>
              <w:jc w:val="left"/>
              <w:rPr>
                <w:rFonts w:ascii="F" w:hAnsi="F" w:cs="F1"/>
                <w:bCs/>
              </w:rPr>
            </w:pPr>
          </w:p>
        </w:tc>
        <w:tc>
          <w:tcPr>
            <w:tcW w:w="11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51B0" w:rsidRDefault="00F338D3" w:rsidP="00BE744F">
            <w:pPr>
              <w:pStyle w:val="Standard"/>
              <w:ind w:left="360"/>
              <w:jc w:val="left"/>
            </w:pPr>
            <w:r>
              <w:rPr>
                <w:rFonts w:ascii="F" w:hAnsi="F" w:cs="F1"/>
                <w:b/>
              </w:rPr>
              <w:t>True</w:t>
            </w:r>
          </w:p>
        </w:tc>
      </w:tr>
    </w:tbl>
    <w:p w:rsidR="005751B0" w:rsidRDefault="005751B0" w:rsidP="00BE744F">
      <w:pPr>
        <w:pStyle w:val="Standard"/>
        <w:jc w:val="left"/>
      </w:pPr>
    </w:p>
    <w:p w:rsidR="005751B0" w:rsidRDefault="005751B0" w:rsidP="00BE744F">
      <w:pPr>
        <w:pStyle w:val="Standard"/>
        <w:jc w:val="left"/>
      </w:pPr>
    </w:p>
    <w:p w:rsidR="005751B0" w:rsidRDefault="005751B0" w:rsidP="00BE744F">
      <w:pPr>
        <w:pStyle w:val="Standard"/>
        <w:jc w:val="left"/>
      </w:pPr>
    </w:p>
    <w:p w:rsidR="00486E98" w:rsidRDefault="00F338D3" w:rsidP="00486E98">
      <w:pPr>
        <w:pStyle w:val="Standard"/>
        <w:jc w:val="left"/>
        <w:rPr>
          <w:rFonts w:ascii="F" w:hAnsi="F" w:cs="F1"/>
          <w:b/>
          <w:bCs/>
        </w:rPr>
      </w:pPr>
      <w:r>
        <w:rPr>
          <w:rFonts w:ascii="F" w:hAnsi="F" w:cs="F1"/>
          <w:b/>
          <w:bCs/>
        </w:rPr>
        <w:t>PART IV Short Questions.</w:t>
      </w:r>
      <w:r>
        <w:rPr>
          <w:rFonts w:ascii="F" w:hAnsi="F" w:cs="F1"/>
          <w:b/>
          <w:bCs/>
        </w:rPr>
        <w:tab/>
      </w:r>
      <w:r>
        <w:rPr>
          <w:rFonts w:ascii="F" w:hAnsi="F" w:cs="F1"/>
          <w:b/>
          <w:bCs/>
        </w:rPr>
        <w:tab/>
      </w:r>
      <w:r>
        <w:rPr>
          <w:rFonts w:ascii="F" w:hAnsi="F" w:cs="F1"/>
          <w:b/>
          <w:bCs/>
        </w:rPr>
        <w:tab/>
      </w:r>
      <w:r>
        <w:rPr>
          <w:rFonts w:ascii="F" w:hAnsi="F" w:cs="F1"/>
          <w:b/>
          <w:bCs/>
        </w:rPr>
        <w:tab/>
      </w:r>
      <w:r>
        <w:rPr>
          <w:rFonts w:ascii="F" w:hAnsi="F" w:cs="F1"/>
          <w:b/>
          <w:bCs/>
        </w:rPr>
        <w:tab/>
      </w:r>
    </w:p>
    <w:p w:rsidR="005751B0" w:rsidRDefault="00F338D3" w:rsidP="00486E98">
      <w:pPr>
        <w:pStyle w:val="Standard"/>
        <w:jc w:val="left"/>
      </w:pPr>
      <w:r>
        <w:rPr>
          <w:rFonts w:ascii="F" w:hAnsi="F" w:cs="F1"/>
        </w:rPr>
        <w:t xml:space="preserve">If a periodic signal </w:t>
      </w:r>
      <w:proofErr w:type="gramStart"/>
      <w:r>
        <w:rPr>
          <w:rFonts w:ascii="F" w:hAnsi="F" w:cs="F1"/>
        </w:rPr>
        <w:t>is decomposed</w:t>
      </w:r>
      <w:proofErr w:type="gramEnd"/>
      <w:r>
        <w:rPr>
          <w:rFonts w:ascii="F" w:hAnsi="F" w:cs="F1"/>
        </w:rPr>
        <w:t xml:space="preserve"> into five sine waves with frequencies of 100, 300, 500, 700, and 900 Hz, what is its bandwidth?</w:t>
      </w:r>
      <w:r>
        <w:rPr>
          <w:rFonts w:ascii="F" w:hAnsi="F" w:cs="F1"/>
        </w:rPr>
        <w:t xml:space="preserve"> Draw the spectrum, assuming all components have a maximum amplitude of 10 V.</w:t>
      </w:r>
    </w:p>
    <w:p w:rsidR="005751B0" w:rsidRDefault="00F338D3" w:rsidP="00BE744F">
      <w:pPr>
        <w:pStyle w:val="Standard"/>
        <w:ind w:left="720"/>
        <w:jc w:val="left"/>
      </w:pPr>
      <w:r>
        <w:rPr>
          <w:rFonts w:ascii="F" w:hAnsi="F" w:cs="F1"/>
          <w:b/>
          <w:bCs/>
        </w:rPr>
        <w:t>S</w:t>
      </w:r>
      <w:r>
        <w:rPr>
          <w:rFonts w:ascii="F" w:hAnsi="F" w:cs="F1"/>
          <w:b/>
          <w:bCs/>
        </w:rPr>
        <w:t>olution</w:t>
      </w:r>
    </w:p>
    <w:p w:rsidR="005751B0" w:rsidRDefault="00F338D3" w:rsidP="00BE744F">
      <w:pPr>
        <w:pStyle w:val="Standard"/>
        <w:ind w:left="720"/>
        <w:jc w:val="left"/>
      </w:pPr>
      <w:r>
        <w:rPr>
          <w:rFonts w:ascii="F" w:hAnsi="F" w:cs="F1"/>
        </w:rPr>
        <w:t xml:space="preserve">Let </w:t>
      </w:r>
      <w:proofErr w:type="spellStart"/>
      <w:r>
        <w:rPr>
          <w:rFonts w:ascii="F" w:hAnsi="F" w:cs="F1"/>
        </w:rPr>
        <w:t>f</w:t>
      </w:r>
      <w:r>
        <w:rPr>
          <w:rFonts w:ascii="F" w:hAnsi="F" w:cs="F1"/>
          <w:vertAlign w:val="subscript"/>
        </w:rPr>
        <w:t>h</w:t>
      </w:r>
      <w:proofErr w:type="spellEnd"/>
      <w:r>
        <w:rPr>
          <w:rFonts w:ascii="F" w:hAnsi="F" w:cs="F1"/>
        </w:rPr>
        <w:t xml:space="preserve"> be the highest frequency, </w:t>
      </w:r>
      <w:proofErr w:type="spellStart"/>
      <w:r>
        <w:rPr>
          <w:rFonts w:ascii="F" w:hAnsi="F" w:cs="F1"/>
        </w:rPr>
        <w:t>f</w:t>
      </w:r>
      <w:r>
        <w:rPr>
          <w:rFonts w:ascii="F" w:hAnsi="F" w:cs="F1"/>
          <w:vertAlign w:val="subscript"/>
        </w:rPr>
        <w:t>l</w:t>
      </w:r>
      <w:proofErr w:type="spellEnd"/>
      <w:r>
        <w:rPr>
          <w:rFonts w:ascii="F" w:hAnsi="F" w:cs="F1"/>
        </w:rPr>
        <w:t xml:space="preserve"> the lowest frequency, and B the bandwidth. Then</w:t>
      </w:r>
    </w:p>
    <w:p w:rsidR="005751B0" w:rsidRDefault="005751B0" w:rsidP="00BE744F">
      <w:pPr>
        <w:pStyle w:val="Standard"/>
        <w:ind w:left="1440" w:firstLine="720"/>
        <w:jc w:val="left"/>
        <w:rPr>
          <w:rFonts w:ascii="F" w:hAnsi="F" w:cs="F1"/>
        </w:rPr>
      </w:pPr>
    </w:p>
    <w:p w:rsidR="005751B0" w:rsidRDefault="005751B0" w:rsidP="00BE744F">
      <w:pPr>
        <w:pStyle w:val="Standard"/>
        <w:ind w:left="1440" w:firstLine="720"/>
        <w:jc w:val="left"/>
        <w:rPr>
          <w:rFonts w:ascii="F" w:hAnsi="F" w:cs="F1"/>
        </w:rPr>
      </w:pPr>
    </w:p>
    <w:p w:rsidR="005751B0" w:rsidRDefault="00F338D3" w:rsidP="00BE744F">
      <w:pPr>
        <w:pStyle w:val="Standard"/>
        <w:ind w:left="1440" w:firstLine="720"/>
        <w:jc w:val="left"/>
      </w:pPr>
      <w:r>
        <w:rPr>
          <w:noProof/>
          <w:lang w:eastAsia="en-US"/>
        </w:rPr>
        <w:drawing>
          <wp:inline distT="0" distB="0" distL="0" distR="0">
            <wp:extent cx="2286000" cy="383407"/>
            <wp:effectExtent l="0" t="0" r="0" 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383407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51B0" w:rsidRDefault="005751B0" w:rsidP="00BE744F">
      <w:pPr>
        <w:pStyle w:val="ListParagraph"/>
        <w:spacing w:after="160" w:line="256" w:lineRule="auto"/>
        <w:jc w:val="left"/>
        <w:rPr>
          <w:rFonts w:ascii="F" w:hAnsi="F" w:cs="F1"/>
          <w:b/>
          <w:bCs/>
        </w:rPr>
      </w:pPr>
    </w:p>
    <w:p w:rsidR="005751B0" w:rsidRDefault="005751B0" w:rsidP="00BE744F">
      <w:pPr>
        <w:pStyle w:val="ListParagraph"/>
        <w:spacing w:after="160" w:line="256" w:lineRule="auto"/>
        <w:jc w:val="left"/>
        <w:rPr>
          <w:rFonts w:ascii="F" w:hAnsi="F" w:cs="F1"/>
          <w:b/>
          <w:bCs/>
        </w:rPr>
      </w:pPr>
    </w:p>
    <w:p w:rsidR="005751B0" w:rsidRDefault="005751B0" w:rsidP="00BE744F">
      <w:pPr>
        <w:pStyle w:val="ListParagraph"/>
        <w:spacing w:after="160" w:line="256" w:lineRule="auto"/>
        <w:jc w:val="left"/>
        <w:rPr>
          <w:rFonts w:ascii="F" w:hAnsi="F" w:cs="F1"/>
          <w:b/>
          <w:bCs/>
        </w:rPr>
      </w:pPr>
    </w:p>
    <w:p w:rsidR="005751B0" w:rsidRDefault="00F338D3" w:rsidP="00BE744F">
      <w:pPr>
        <w:pStyle w:val="Standard"/>
        <w:spacing w:after="160" w:line="256" w:lineRule="auto"/>
        <w:ind w:left="360"/>
        <w:jc w:val="left"/>
      </w:pPr>
      <w:r>
        <w:rPr>
          <w:noProof/>
          <w:lang w:eastAsia="en-US"/>
        </w:rPr>
        <w:drawing>
          <wp:inline distT="0" distB="0" distL="0" distR="0">
            <wp:extent cx="4646889" cy="739109"/>
            <wp:effectExtent l="0" t="0" r="1311" b="3841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46889" cy="739109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51B0" w:rsidRPr="00486E98" w:rsidRDefault="00F338D3" w:rsidP="00486E98">
      <w:pPr>
        <w:pStyle w:val="Standard"/>
        <w:spacing w:after="160" w:line="256" w:lineRule="auto"/>
        <w:ind w:left="360"/>
        <w:jc w:val="left"/>
      </w:pPr>
      <w:r>
        <w:rPr>
          <w:rFonts w:ascii="F" w:hAnsi="F" w:cs="F1"/>
          <w:b/>
          <w:bCs/>
        </w:rPr>
        <w:t xml:space="preserve">                       </w:t>
      </w:r>
      <w:r>
        <w:rPr>
          <w:noProof/>
          <w:lang w:eastAsia="en-US"/>
        </w:rPr>
        <w:drawing>
          <wp:inline distT="0" distB="0" distL="0" distR="0">
            <wp:extent cx="3114720" cy="539313"/>
            <wp:effectExtent l="0" t="0" r="9480" b="0"/>
            <wp:docPr id="8" name="Picture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14720" cy="53931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51B0" w:rsidRDefault="00F338D3" w:rsidP="00BE744F">
      <w:pPr>
        <w:pStyle w:val="ListParagraph"/>
        <w:numPr>
          <w:ilvl w:val="0"/>
          <w:numId w:val="19"/>
        </w:numPr>
        <w:spacing w:after="160" w:line="256" w:lineRule="auto"/>
        <w:jc w:val="left"/>
      </w:pPr>
      <w:r>
        <w:rPr>
          <w:rFonts w:ascii="F" w:hAnsi="F" w:cs="F1"/>
          <w:b/>
          <w:bCs/>
        </w:rPr>
        <w:lastRenderedPageBreak/>
        <w:t>Name the f</w:t>
      </w:r>
      <w:bookmarkStart w:id="0" w:name="_GoBack"/>
      <w:r>
        <w:rPr>
          <w:rFonts w:ascii="F" w:hAnsi="F" w:cs="F1"/>
          <w:b/>
          <w:bCs/>
        </w:rPr>
        <w:t>o</w:t>
      </w:r>
      <w:bookmarkEnd w:id="0"/>
      <w:r>
        <w:rPr>
          <w:rFonts w:ascii="F" w:hAnsi="F" w:cs="F1"/>
          <w:b/>
          <w:bCs/>
        </w:rPr>
        <w:t>ur basic network topologies, and cit</w:t>
      </w:r>
      <w:r>
        <w:rPr>
          <w:rFonts w:ascii="F" w:hAnsi="F" w:cs="F1"/>
          <w:b/>
          <w:bCs/>
        </w:rPr>
        <w:t>e an advantage of each type.</w:t>
      </w:r>
    </w:p>
    <w:p w:rsidR="005751B0" w:rsidRDefault="00F338D3" w:rsidP="00BE744F">
      <w:pPr>
        <w:pStyle w:val="Standard"/>
        <w:ind w:left="1440"/>
        <w:jc w:val="left"/>
      </w:pPr>
      <w:r>
        <w:rPr>
          <w:rFonts w:ascii="F" w:hAnsi="F" w:cs="F1"/>
        </w:rPr>
        <w:t>Solution</w:t>
      </w:r>
    </w:p>
    <w:p w:rsidR="005751B0" w:rsidRDefault="005751B0" w:rsidP="00BE744F">
      <w:pPr>
        <w:pStyle w:val="Standard"/>
        <w:ind w:left="1440"/>
        <w:jc w:val="left"/>
        <w:rPr>
          <w:rFonts w:ascii="F" w:hAnsi="F" w:cs="F1"/>
        </w:rPr>
      </w:pPr>
    </w:p>
    <w:p w:rsidR="005751B0" w:rsidRDefault="00F338D3" w:rsidP="00BE744F">
      <w:pPr>
        <w:pStyle w:val="Standard"/>
        <w:ind w:left="1440"/>
        <w:jc w:val="left"/>
      </w:pPr>
      <w:r>
        <w:rPr>
          <w:rFonts w:ascii="F" w:hAnsi="F" w:cs="F1"/>
        </w:rPr>
        <w:t>We give an advantage for each of four network topologies:</w:t>
      </w:r>
    </w:p>
    <w:p w:rsidR="005751B0" w:rsidRDefault="00F338D3" w:rsidP="00BE744F">
      <w:pPr>
        <w:pStyle w:val="Standard"/>
        <w:ind w:left="1440"/>
        <w:jc w:val="left"/>
      </w:pPr>
      <w:r>
        <w:rPr>
          <w:rFonts w:ascii="F" w:hAnsi="F" w:cs="F1"/>
        </w:rPr>
        <w:t>a. Mesh: secure</w:t>
      </w:r>
    </w:p>
    <w:p w:rsidR="005751B0" w:rsidRDefault="00F338D3" w:rsidP="00BE744F">
      <w:pPr>
        <w:pStyle w:val="Standard"/>
        <w:ind w:left="1440"/>
        <w:jc w:val="left"/>
      </w:pPr>
      <w:r>
        <w:rPr>
          <w:rFonts w:ascii="F" w:hAnsi="F" w:cs="F1"/>
        </w:rPr>
        <w:t>b. Bus: easy installation</w:t>
      </w:r>
    </w:p>
    <w:p w:rsidR="005751B0" w:rsidRDefault="00F338D3" w:rsidP="00BE744F">
      <w:pPr>
        <w:pStyle w:val="Standard"/>
        <w:ind w:left="1440"/>
        <w:jc w:val="left"/>
      </w:pPr>
      <w:r>
        <w:rPr>
          <w:rFonts w:ascii="F" w:hAnsi="F" w:cs="F1"/>
        </w:rPr>
        <w:t>c. Star: robust</w:t>
      </w:r>
    </w:p>
    <w:p w:rsidR="005751B0" w:rsidRDefault="00F338D3" w:rsidP="00BE744F">
      <w:pPr>
        <w:pStyle w:val="Standard"/>
        <w:ind w:left="1440"/>
        <w:jc w:val="left"/>
      </w:pPr>
      <w:r>
        <w:rPr>
          <w:rFonts w:ascii="F" w:hAnsi="F" w:cs="F1"/>
        </w:rPr>
        <w:t>d. Ring: easy fault isolation</w:t>
      </w:r>
    </w:p>
    <w:p w:rsidR="005751B0" w:rsidRDefault="005751B0" w:rsidP="00BE744F">
      <w:pPr>
        <w:pStyle w:val="Standard"/>
        <w:ind w:left="1440"/>
        <w:jc w:val="left"/>
        <w:rPr>
          <w:rFonts w:ascii="F" w:hAnsi="F" w:cs="F1"/>
        </w:rPr>
      </w:pPr>
    </w:p>
    <w:p w:rsidR="005751B0" w:rsidRDefault="005751B0" w:rsidP="00BE744F">
      <w:pPr>
        <w:pStyle w:val="Standard"/>
        <w:ind w:left="1440"/>
        <w:jc w:val="left"/>
        <w:rPr>
          <w:rFonts w:ascii="F" w:hAnsi="F" w:cs="F1"/>
        </w:rPr>
      </w:pPr>
    </w:p>
    <w:p w:rsidR="005751B0" w:rsidRDefault="00F338D3" w:rsidP="00BE744F">
      <w:pPr>
        <w:pStyle w:val="Standard"/>
        <w:jc w:val="left"/>
      </w:pPr>
      <w:r>
        <w:rPr>
          <w:rFonts w:ascii="F" w:hAnsi="F" w:cs="F1"/>
        </w:rPr>
        <w:t xml:space="preserve">    </w:t>
      </w:r>
      <w:proofErr w:type="gramStart"/>
      <w:r>
        <w:rPr>
          <w:rFonts w:ascii="F" w:hAnsi="F" w:cs="F1"/>
        </w:rPr>
        <w:t>3</w:t>
      </w:r>
      <w:proofErr w:type="gramEnd"/>
      <w:r>
        <w:rPr>
          <w:rFonts w:ascii="F" w:hAnsi="F" w:cs="F1"/>
        </w:rPr>
        <w:t>.</w:t>
      </w:r>
      <w:r>
        <w:rPr>
          <w:rFonts w:ascii="F" w:hAnsi="F" w:cs="F1"/>
        </w:rPr>
        <w:tab/>
      </w:r>
      <w:r>
        <w:rPr>
          <w:rFonts w:ascii="F" w:hAnsi="F" w:cs="F1"/>
        </w:rPr>
        <w:t xml:space="preserve">. Distinguish between a point-to-point link and a broadcast </w:t>
      </w:r>
      <w:r>
        <w:rPr>
          <w:rFonts w:ascii="F" w:hAnsi="F" w:cs="F1"/>
        </w:rPr>
        <w:t>link.</w:t>
      </w:r>
    </w:p>
    <w:p w:rsidR="005751B0" w:rsidRDefault="00F338D3" w:rsidP="00BE744F">
      <w:pPr>
        <w:pStyle w:val="Standard"/>
        <w:ind w:firstLine="720"/>
        <w:jc w:val="left"/>
      </w:pPr>
      <w:proofErr w:type="spellStart"/>
      <w:r>
        <w:rPr>
          <w:rFonts w:ascii="F" w:eastAsia="font309" w:hAnsi="F" w:cs="F1"/>
        </w:rPr>
        <w:t>Ans</w:t>
      </w:r>
      <w:proofErr w:type="spellEnd"/>
    </w:p>
    <w:p w:rsidR="005751B0" w:rsidRDefault="00F338D3" w:rsidP="00BE744F">
      <w:pPr>
        <w:pStyle w:val="Standard"/>
        <w:ind w:left="720"/>
        <w:jc w:val="left"/>
      </w:pPr>
      <w:r>
        <w:rPr>
          <w:rFonts w:ascii="F" w:eastAsia="font309" w:hAnsi="F" w:cs="F1"/>
        </w:rPr>
        <w:t xml:space="preserve">A point-to-point link </w:t>
      </w:r>
      <w:proofErr w:type="gramStart"/>
      <w:r>
        <w:rPr>
          <w:rFonts w:ascii="F" w:eastAsia="font309" w:hAnsi="F" w:cs="F1"/>
        </w:rPr>
        <w:t>is dedicated</w:t>
      </w:r>
      <w:proofErr w:type="gramEnd"/>
      <w:r>
        <w:rPr>
          <w:rFonts w:ascii="F" w:eastAsia="font309" w:hAnsi="F" w:cs="F1"/>
        </w:rPr>
        <w:t xml:space="preserve"> to the two devices connecting at the two ends of the link. A broadcast link shares its capacity between pairs of devices that need to use the link.</w:t>
      </w:r>
    </w:p>
    <w:p w:rsidR="005751B0" w:rsidRDefault="005751B0" w:rsidP="00BE744F">
      <w:pPr>
        <w:pStyle w:val="Standard"/>
        <w:ind w:firstLine="450"/>
        <w:jc w:val="left"/>
        <w:rPr>
          <w:rFonts w:ascii="F" w:hAnsi="F" w:cs="F1"/>
        </w:rPr>
      </w:pPr>
    </w:p>
    <w:p w:rsidR="005751B0" w:rsidRDefault="00F338D3" w:rsidP="00BE744F">
      <w:pPr>
        <w:pStyle w:val="ListParagraph"/>
        <w:numPr>
          <w:ilvl w:val="2"/>
          <w:numId w:val="11"/>
        </w:numPr>
        <w:ind w:left="630" w:hanging="630"/>
        <w:jc w:val="left"/>
      </w:pPr>
      <w:r>
        <w:t xml:space="preserve"> </w:t>
      </w:r>
      <w:proofErr w:type="gramStart"/>
      <w:r>
        <w:t>Draw  the</w:t>
      </w:r>
      <w:proofErr w:type="gramEnd"/>
      <w:r>
        <w:t xml:space="preserve"> figure which shows several layers of Bluetooth?</w:t>
      </w:r>
    </w:p>
    <w:p w:rsidR="005751B0" w:rsidRDefault="005751B0" w:rsidP="00BE744F">
      <w:pPr>
        <w:pStyle w:val="ListParagraph"/>
        <w:jc w:val="left"/>
      </w:pPr>
    </w:p>
    <w:p w:rsidR="005751B0" w:rsidRDefault="00F338D3" w:rsidP="00BE744F">
      <w:pPr>
        <w:pStyle w:val="ListParagraph"/>
        <w:jc w:val="left"/>
      </w:pPr>
      <w:r>
        <w:t>S</w:t>
      </w:r>
      <w:r>
        <w:t>olution</w:t>
      </w:r>
    </w:p>
    <w:p w:rsidR="005751B0" w:rsidRDefault="00F338D3" w:rsidP="00BE744F">
      <w:pPr>
        <w:pStyle w:val="ListParagraph"/>
        <w:jc w:val="left"/>
      </w:pPr>
      <w:r>
        <w:rPr>
          <w:noProof/>
          <w:lang w:eastAsia="en-US"/>
        </w:rPr>
        <w:drawing>
          <wp:inline distT="0" distB="0" distL="0" distR="0">
            <wp:extent cx="3177540" cy="1371600"/>
            <wp:effectExtent l="0" t="0" r="381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177663" cy="1371653"/>
                    </a:xfrm>
                    <a:prstGeom prst="rect">
                      <a:avLst/>
                    </a:prstGeom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5751B0" w:rsidRDefault="005751B0" w:rsidP="00BE744F">
      <w:pPr>
        <w:pStyle w:val="Standard"/>
        <w:jc w:val="left"/>
      </w:pPr>
    </w:p>
    <w:p w:rsidR="005751B0" w:rsidRDefault="00F338D3" w:rsidP="00BE744F">
      <w:pPr>
        <w:pStyle w:val="Standard"/>
        <w:jc w:val="left"/>
      </w:pPr>
      <w:r>
        <w:t>5.      What is the difference between the bandwidth and the throughput?</w:t>
      </w:r>
    </w:p>
    <w:p w:rsidR="005751B0" w:rsidRDefault="00F338D3" w:rsidP="00BE744F">
      <w:pPr>
        <w:pStyle w:val="Standard"/>
        <w:ind w:left="720"/>
        <w:jc w:val="left"/>
      </w:pPr>
      <w:proofErr w:type="gramStart"/>
      <w:r>
        <w:rPr>
          <w:u w:val="single"/>
        </w:rPr>
        <w:t>Answer :</w:t>
      </w:r>
      <w:proofErr w:type="gramEnd"/>
    </w:p>
    <w:p w:rsidR="005751B0" w:rsidRDefault="00F338D3" w:rsidP="00BE744F">
      <w:pPr>
        <w:pStyle w:val="Standard"/>
        <w:ind w:left="720"/>
        <w:jc w:val="left"/>
      </w:pPr>
      <w:r>
        <w:t xml:space="preserve">The term bandwidth </w:t>
      </w:r>
      <w:proofErr w:type="gramStart"/>
      <w:r>
        <w:t>can be used</w:t>
      </w:r>
      <w:proofErr w:type="gramEnd"/>
      <w:r>
        <w:t xml:space="preserve"> in two different contexts with two different measuring values: bandwidth in hertz and bandwidth in bits per second. The throughput </w:t>
      </w:r>
      <w:r>
        <w:t>is a measure of how fast we can actually send data through a network. Although, at first glance, bandwidth in bits per second and throughput seem the same, they are different. A link may have a bandwidth of B bps, but we can only send T bps through this li</w:t>
      </w:r>
      <w:r>
        <w:t>nk with T always less than B.</w:t>
      </w:r>
    </w:p>
    <w:sectPr w:rsidR="005751B0">
      <w:headerReference w:type="even" r:id="rId12"/>
      <w:headerReference w:type="default" r:id="rId13"/>
      <w:footerReference w:type="default" r:id="rId14"/>
      <w:pgSz w:w="11906" w:h="16838"/>
      <w:pgMar w:top="1982" w:right="2366" w:bottom="900" w:left="1800" w:header="360" w:footer="376" w:gutter="0"/>
      <w:cols w:space="720"/>
      <w:bidi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38D3" w:rsidRDefault="00F338D3">
      <w:r>
        <w:separator/>
      </w:r>
    </w:p>
  </w:endnote>
  <w:endnote w:type="continuationSeparator" w:id="0">
    <w:p w:rsidR="00F338D3" w:rsidRDefault="00F33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">
    <w:altName w:val="Times New Roman"/>
    <w:charset w:val="00"/>
    <w:family w:val="roman"/>
    <w:pitch w:val="variable"/>
  </w:font>
  <w:font w:name="F1">
    <w:charset w:val="00"/>
    <w:family w:val="auto"/>
    <w:pitch w:val="variable"/>
  </w:font>
  <w:font w:name="HelveticaNeue-Bold">
    <w:charset w:val="00"/>
    <w:family w:val="auto"/>
    <w:pitch w:val="variable"/>
  </w:font>
  <w:font w:name="font309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D0A" w:rsidRDefault="00F338D3">
    <w:pPr>
      <w:pStyle w:val="Footer"/>
      <w:tabs>
        <w:tab w:val="center" w:pos="3870"/>
        <w:tab w:val="right" w:pos="7740"/>
      </w:tabs>
    </w:pPr>
    <w:r>
      <w:tab/>
    </w:r>
    <w:r>
      <w:fldChar w:fldCharType="begin"/>
    </w:r>
    <w:r>
      <w:instrText xml:space="preserve"> PAGE </w:instrText>
    </w:r>
    <w:r>
      <w:fldChar w:fldCharType="separate"/>
    </w:r>
    <w:r w:rsidR="00486E98">
      <w:rPr>
        <w:noProof/>
      </w:rPr>
      <w:t>5</w:t>
    </w:r>
    <w:r>
      <w:fldChar w:fldCharType="end"/>
    </w:r>
    <w:r>
      <w:tab/>
    </w:r>
    <w:r>
      <w:tab/>
    </w:r>
  </w:p>
  <w:p w:rsidR="00EE0D0A" w:rsidRDefault="00F338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38D3" w:rsidRDefault="00F338D3">
      <w:r>
        <w:rPr>
          <w:color w:val="000000"/>
        </w:rPr>
        <w:separator/>
      </w:r>
    </w:p>
  </w:footnote>
  <w:footnote w:type="continuationSeparator" w:id="0">
    <w:p w:rsidR="00F338D3" w:rsidRDefault="00F33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D0A" w:rsidRDefault="00F338D3">
    <w:pPr>
      <w:pStyle w:val="Standar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0D0A" w:rsidRDefault="00F338D3">
    <w:pPr>
      <w:pStyle w:val="Standar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25D72"/>
    <w:multiLevelType w:val="multilevel"/>
    <w:tmpl w:val="46FA686A"/>
    <w:styleLink w:val="WWNum5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1">
    <w:nsid w:val="03CA1E04"/>
    <w:multiLevelType w:val="multilevel"/>
    <w:tmpl w:val="90384CA8"/>
    <w:styleLink w:val="WWNum13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>
    <w:nsid w:val="04641DBD"/>
    <w:multiLevelType w:val="multilevel"/>
    <w:tmpl w:val="454AA77E"/>
    <w:styleLink w:val="WWNum4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upp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3">
    <w:nsid w:val="0E656B86"/>
    <w:multiLevelType w:val="multilevel"/>
    <w:tmpl w:val="63B8E9F8"/>
    <w:styleLink w:val="WWNum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0E7B2637"/>
    <w:multiLevelType w:val="multilevel"/>
    <w:tmpl w:val="AD32F0B8"/>
    <w:styleLink w:val="WWNum11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4"/>
      <w:numFmt w:val="decimal"/>
      <w:lvlText w:val="%1.%2.%3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>
    <w:nsid w:val="1AAA16CA"/>
    <w:multiLevelType w:val="multilevel"/>
    <w:tmpl w:val="E7622F6A"/>
    <w:styleLink w:val="WWNum2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1DD23AFC"/>
    <w:multiLevelType w:val="multilevel"/>
    <w:tmpl w:val="0DE0D0FC"/>
    <w:styleLink w:val="WWNum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>
    <w:nsid w:val="21783556"/>
    <w:multiLevelType w:val="multilevel"/>
    <w:tmpl w:val="A2A2C784"/>
    <w:styleLink w:val="WWNum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upperLetter"/>
      <w:lvlText w:val="%2)"/>
      <w:lvlJc w:val="left"/>
      <w:pPr>
        <w:ind w:left="1800" w:hanging="72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>
    <w:nsid w:val="22677EAE"/>
    <w:multiLevelType w:val="multilevel"/>
    <w:tmpl w:val="48FA1928"/>
    <w:styleLink w:val="WWNum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8"/>
      <w:numFmt w:val="decimal"/>
      <w:lvlText w:val="%1.%2.%3"/>
      <w:lvlJc w:val="left"/>
      <w:pPr>
        <w:ind w:left="3060" w:hanging="36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9">
    <w:nsid w:val="23D56837"/>
    <w:multiLevelType w:val="multilevel"/>
    <w:tmpl w:val="996AF62E"/>
    <w:styleLink w:val="WWNum3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1.%2.%3."/>
      <w:lvlJc w:val="right"/>
      <w:pPr>
        <w:ind w:left="3240" w:hanging="180"/>
      </w:pPr>
    </w:lvl>
    <w:lvl w:ilvl="3">
      <w:start w:val="1"/>
      <w:numFmt w:val="decimal"/>
      <w:lvlText w:val="%1.%2.%3.%4."/>
      <w:lvlJc w:val="left"/>
      <w:pPr>
        <w:ind w:left="3960" w:hanging="360"/>
      </w:pPr>
    </w:lvl>
    <w:lvl w:ilvl="4">
      <w:start w:val="1"/>
      <w:numFmt w:val="lowerLetter"/>
      <w:lvlText w:val="%1.%2.%3.%4.%5."/>
      <w:lvlJc w:val="left"/>
      <w:pPr>
        <w:ind w:left="4680" w:hanging="360"/>
      </w:pPr>
    </w:lvl>
    <w:lvl w:ilvl="5">
      <w:start w:val="1"/>
      <w:numFmt w:val="lowerRoman"/>
      <w:lvlText w:val="%1.%2.%3.%4.%5.%6."/>
      <w:lvlJc w:val="right"/>
      <w:pPr>
        <w:ind w:left="5400" w:hanging="180"/>
      </w:pPr>
    </w:lvl>
    <w:lvl w:ilvl="6">
      <w:start w:val="1"/>
      <w:numFmt w:val="decimal"/>
      <w:lvlText w:val="%1.%2.%3.%4.%5.%6.%7."/>
      <w:lvlJc w:val="left"/>
      <w:pPr>
        <w:ind w:left="6120" w:hanging="360"/>
      </w:pPr>
    </w:lvl>
    <w:lvl w:ilvl="7">
      <w:start w:val="1"/>
      <w:numFmt w:val="lowerLetter"/>
      <w:lvlText w:val="%1.%2.%3.%4.%5.%6.%7.%8."/>
      <w:lvlJc w:val="left"/>
      <w:pPr>
        <w:ind w:left="6840" w:hanging="360"/>
      </w:pPr>
    </w:lvl>
    <w:lvl w:ilvl="8">
      <w:start w:val="1"/>
      <w:numFmt w:val="lowerRoman"/>
      <w:lvlText w:val="%1.%2.%3.%4.%5.%6.%7.%8.%9."/>
      <w:lvlJc w:val="right"/>
      <w:pPr>
        <w:ind w:left="7560" w:hanging="180"/>
      </w:pPr>
    </w:lvl>
  </w:abstractNum>
  <w:abstractNum w:abstractNumId="10">
    <w:nsid w:val="342660FB"/>
    <w:multiLevelType w:val="multilevel"/>
    <w:tmpl w:val="6F92D7EA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20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>
    <w:nsid w:val="40B11B05"/>
    <w:multiLevelType w:val="multilevel"/>
    <w:tmpl w:val="AC5CBEAA"/>
    <w:styleLink w:val="WWNum1"/>
    <w:lvl w:ilvl="0">
      <w:numFmt w:val="bullet"/>
      <w:lvlText w:val=""/>
      <w:lvlJc w:val="left"/>
      <w:pPr>
        <w:ind w:left="720" w:hanging="360"/>
      </w:pPr>
    </w:lvl>
    <w:lvl w:ilvl="1">
      <w:numFmt w:val="bullet"/>
      <w:lvlText w:val="o"/>
      <w:lvlJc w:val="left"/>
      <w:pPr>
        <w:ind w:left="1440" w:hanging="360"/>
      </w:p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</w:lvl>
    <w:lvl w:ilvl="8">
      <w:numFmt w:val="bullet"/>
      <w:lvlText w:val=""/>
      <w:lvlJc w:val="left"/>
      <w:pPr>
        <w:ind w:left="6480" w:hanging="360"/>
      </w:pPr>
    </w:lvl>
  </w:abstractNum>
  <w:abstractNum w:abstractNumId="12">
    <w:nsid w:val="41BB5418"/>
    <w:multiLevelType w:val="multilevel"/>
    <w:tmpl w:val="D6D8D190"/>
    <w:styleLink w:val="WWNum12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5"/>
      <w:numFmt w:val="decimal"/>
      <w:lvlText w:val="%1.%2.%3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>
    <w:nsid w:val="44AE0E67"/>
    <w:multiLevelType w:val="multilevel"/>
    <w:tmpl w:val="51020CEC"/>
    <w:styleLink w:val="WWNum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>
    <w:nsid w:val="48DF46E7"/>
    <w:multiLevelType w:val="multilevel"/>
    <w:tmpl w:val="825ED908"/>
    <w:styleLink w:val="WWNum15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5">
    <w:nsid w:val="56A668E7"/>
    <w:multiLevelType w:val="multilevel"/>
    <w:tmpl w:val="0DB075DC"/>
    <w:numStyleLink w:val="WWNum10"/>
  </w:abstractNum>
  <w:abstractNum w:abstractNumId="16">
    <w:nsid w:val="576D426B"/>
    <w:multiLevelType w:val="multilevel"/>
    <w:tmpl w:val="AEC0993A"/>
    <w:styleLink w:val="WWNum16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abstractNum w:abstractNumId="17">
    <w:nsid w:val="5B691C0D"/>
    <w:multiLevelType w:val="multilevel"/>
    <w:tmpl w:val="CB44A988"/>
    <w:styleLink w:val="WW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>
    <w:nsid w:val="617C2AA8"/>
    <w:multiLevelType w:val="multilevel"/>
    <w:tmpl w:val="5FF23C24"/>
    <w:styleLink w:val="WWNum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64D510BE"/>
    <w:multiLevelType w:val="multilevel"/>
    <w:tmpl w:val="1D942C52"/>
    <w:styleLink w:val="WWNum1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>
    <w:nsid w:val="66CD009B"/>
    <w:multiLevelType w:val="hybridMultilevel"/>
    <w:tmpl w:val="C84CC45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6EA72CE"/>
    <w:multiLevelType w:val="multilevel"/>
    <w:tmpl w:val="0DB075DC"/>
    <w:styleLink w:val="WWNum10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7"/>
      <w:numFmt w:val="decimal"/>
      <w:lvlText w:val="%1.%2.%3."/>
      <w:lvlJc w:val="left"/>
      <w:pPr>
        <w:ind w:left="234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2">
    <w:nsid w:val="6C03053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69864B9"/>
    <w:multiLevelType w:val="multilevel"/>
    <w:tmpl w:val="CB389BC4"/>
    <w:styleLink w:val="WWNum17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1.%2.%3."/>
      <w:lvlJc w:val="right"/>
      <w:pPr>
        <w:ind w:left="2880" w:hanging="180"/>
      </w:pPr>
    </w:lvl>
    <w:lvl w:ilvl="3">
      <w:start w:val="1"/>
      <w:numFmt w:val="decimal"/>
      <w:lvlText w:val="%1.%2.%3.%4."/>
      <w:lvlJc w:val="left"/>
      <w:pPr>
        <w:ind w:left="3600" w:hanging="360"/>
      </w:pPr>
    </w:lvl>
    <w:lvl w:ilvl="4">
      <w:start w:val="1"/>
      <w:numFmt w:val="lowerLetter"/>
      <w:lvlText w:val="%1.%2.%3.%4.%5."/>
      <w:lvlJc w:val="left"/>
      <w:pPr>
        <w:ind w:left="4320" w:hanging="360"/>
      </w:pPr>
    </w:lvl>
    <w:lvl w:ilvl="5">
      <w:start w:val="1"/>
      <w:numFmt w:val="lowerRoman"/>
      <w:lvlText w:val="%1.%2.%3.%4.%5.%6."/>
      <w:lvlJc w:val="right"/>
      <w:pPr>
        <w:ind w:left="5040" w:hanging="180"/>
      </w:pPr>
    </w:lvl>
    <w:lvl w:ilvl="6">
      <w:start w:val="1"/>
      <w:numFmt w:val="decimal"/>
      <w:lvlText w:val="%1.%2.%3.%4.%5.%6.%7."/>
      <w:lvlJc w:val="left"/>
      <w:pPr>
        <w:ind w:left="5760" w:hanging="360"/>
      </w:pPr>
    </w:lvl>
    <w:lvl w:ilvl="7">
      <w:start w:val="1"/>
      <w:numFmt w:val="lowerLetter"/>
      <w:lvlText w:val="%1.%2.%3.%4.%5.%6.%7.%8."/>
      <w:lvlJc w:val="left"/>
      <w:pPr>
        <w:ind w:left="6480" w:hanging="360"/>
      </w:pPr>
    </w:lvl>
    <w:lvl w:ilvl="8">
      <w:start w:val="1"/>
      <w:numFmt w:val="lowerRoman"/>
      <w:lvlText w:val="%1.%2.%3.%4.%5.%6.%7.%8.%9."/>
      <w:lvlJc w:val="right"/>
      <w:pPr>
        <w:ind w:left="7200" w:hanging="180"/>
      </w:pPr>
    </w:lvl>
  </w:abstractNum>
  <w:num w:numId="1">
    <w:abstractNumId w:val="11"/>
  </w:num>
  <w:num w:numId="2">
    <w:abstractNumId w:val="5"/>
  </w:num>
  <w:num w:numId="3">
    <w:abstractNumId w:val="9"/>
  </w:num>
  <w:num w:numId="4">
    <w:abstractNumId w:val="2"/>
  </w:num>
  <w:num w:numId="5">
    <w:abstractNumId w:val="0"/>
  </w:num>
  <w:num w:numId="6">
    <w:abstractNumId w:val="7"/>
  </w:num>
  <w:num w:numId="7">
    <w:abstractNumId w:val="13"/>
  </w:num>
  <w:num w:numId="8">
    <w:abstractNumId w:val="3"/>
  </w:num>
  <w:num w:numId="9">
    <w:abstractNumId w:val="10"/>
  </w:num>
  <w:num w:numId="10">
    <w:abstractNumId w:val="21"/>
  </w:num>
  <w:num w:numId="11">
    <w:abstractNumId w:val="4"/>
  </w:num>
  <w:num w:numId="12">
    <w:abstractNumId w:val="12"/>
  </w:num>
  <w:num w:numId="13">
    <w:abstractNumId w:val="1"/>
  </w:num>
  <w:num w:numId="14">
    <w:abstractNumId w:val="8"/>
  </w:num>
  <w:num w:numId="15">
    <w:abstractNumId w:val="14"/>
  </w:num>
  <w:num w:numId="16">
    <w:abstractNumId w:val="16"/>
  </w:num>
  <w:num w:numId="17">
    <w:abstractNumId w:val="23"/>
  </w:num>
  <w:num w:numId="18">
    <w:abstractNumId w:val="6"/>
  </w:num>
  <w:num w:numId="19">
    <w:abstractNumId w:val="19"/>
  </w:num>
  <w:num w:numId="20">
    <w:abstractNumId w:val="18"/>
  </w:num>
  <w:num w:numId="21">
    <w:abstractNumId w:val="17"/>
  </w:num>
  <w:num w:numId="22">
    <w:abstractNumId w:val="7"/>
    <w:lvlOverride w:ilvl="0">
      <w:startOverride w:val="1"/>
    </w:lvlOverride>
  </w:num>
  <w:num w:numId="23">
    <w:abstractNumId w:val="12"/>
    <w:lvlOverride w:ilvl="0">
      <w:startOverride w:val="7"/>
    </w:lvlOverride>
  </w:num>
  <w:num w:numId="24">
    <w:abstractNumId w:val="5"/>
    <w:lvlOverride w:ilvl="0">
      <w:startOverride w:val="8"/>
    </w:lvlOverride>
  </w:num>
  <w:num w:numId="25">
    <w:abstractNumId w:val="9"/>
    <w:lvlOverride w:ilvl="0">
      <w:startOverride w:val="1"/>
    </w:lvlOverride>
  </w:num>
  <w:num w:numId="26">
    <w:abstractNumId w:val="2"/>
    <w:lvlOverride w:ilvl="0">
      <w:startOverride w:val="1"/>
    </w:lvlOverride>
  </w:num>
  <w:num w:numId="27">
    <w:abstractNumId w:val="0"/>
    <w:lvlOverride w:ilvl="0">
      <w:startOverride w:val="1"/>
    </w:lvlOverride>
  </w:num>
  <w:num w:numId="28">
    <w:abstractNumId w:val="23"/>
    <w:lvlOverride w:ilvl="0">
      <w:startOverride w:val="1"/>
    </w:lvlOverride>
  </w:num>
  <w:num w:numId="29">
    <w:abstractNumId w:val="16"/>
    <w:lvlOverride w:ilvl="0">
      <w:startOverride w:val="1"/>
    </w:lvlOverride>
  </w:num>
  <w:num w:numId="30">
    <w:abstractNumId w:val="6"/>
    <w:lvlOverride w:ilvl="0">
      <w:startOverride w:val="1"/>
    </w:lvlOverride>
  </w:num>
  <w:num w:numId="31">
    <w:abstractNumId w:val="19"/>
    <w:lvlOverride w:ilvl="0">
      <w:startOverride w:val="1"/>
    </w:lvlOverride>
  </w:num>
  <w:num w:numId="32">
    <w:abstractNumId w:val="22"/>
  </w:num>
  <w:num w:numId="33">
    <w:abstractNumId w:val="15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5751B0"/>
    <w:rsid w:val="00486E98"/>
    <w:rsid w:val="005751B0"/>
    <w:rsid w:val="00BE744F"/>
    <w:rsid w:val="00F3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397C4B5-0B20-417E-966B-F8EBDB0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en-US" w:eastAsia="en-US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Standard"/>
    <w:next w:val="Textbody"/>
    <w:pPr>
      <w:keepNext/>
      <w:jc w:val="center"/>
      <w:outlineLvl w:val="0"/>
    </w:pPr>
    <w:rPr>
      <w:rFonts w:cs="Andalus"/>
      <w:sz w:val="28"/>
      <w:szCs w:val="28"/>
    </w:rPr>
  </w:style>
  <w:style w:type="paragraph" w:styleId="Heading2">
    <w:name w:val="heading 2"/>
    <w:basedOn w:val="Standard"/>
    <w:next w:val="Textbody"/>
    <w:pPr>
      <w:keepNext/>
      <w:spacing w:line="480" w:lineRule="auto"/>
      <w:outlineLvl w:val="1"/>
    </w:pPr>
    <w:rPr>
      <w:sz w:val="28"/>
      <w:szCs w:val="28"/>
    </w:rPr>
  </w:style>
  <w:style w:type="paragraph" w:styleId="Heading3">
    <w:name w:val="heading 3"/>
    <w:basedOn w:val="Standard"/>
    <w:next w:val="Textbody"/>
    <w:pPr>
      <w:keepNext/>
      <w:spacing w:line="360" w:lineRule="auto"/>
      <w:jc w:val="center"/>
      <w:outlineLvl w:val="2"/>
    </w:pPr>
    <w:rPr>
      <w:rFonts w:cs="DecoType Naskh"/>
      <w:sz w:val="32"/>
      <w:szCs w:val="32"/>
    </w:rPr>
  </w:style>
  <w:style w:type="paragraph" w:styleId="Heading4">
    <w:name w:val="heading 4"/>
    <w:basedOn w:val="Standard"/>
    <w:next w:val="Textbody"/>
    <w:pPr>
      <w:keepNext/>
      <w:outlineLvl w:val="3"/>
    </w:pPr>
    <w:rPr>
      <w:b/>
      <w:bCs/>
    </w:rPr>
  </w:style>
  <w:style w:type="paragraph" w:styleId="Heading5">
    <w:name w:val="heading 5"/>
    <w:basedOn w:val="Standard"/>
    <w:next w:val="Textbody"/>
    <w:pPr>
      <w:keepNext/>
      <w:jc w:val="center"/>
      <w:outlineLvl w:val="4"/>
    </w:pPr>
    <w:rPr>
      <w:b/>
      <w:bCs/>
      <w:sz w:val="36"/>
      <w:szCs w:val="36"/>
      <w:u w:val="single"/>
    </w:rPr>
  </w:style>
  <w:style w:type="paragraph" w:styleId="Heading6">
    <w:name w:val="heading 6"/>
    <w:basedOn w:val="Standard"/>
    <w:next w:val="Textbody"/>
    <w:pPr>
      <w:keepNext/>
      <w:outlineLvl w:val="5"/>
    </w:pPr>
    <w:rPr>
      <w:sz w:val="36"/>
      <w:szCs w:val="36"/>
    </w:rPr>
  </w:style>
  <w:style w:type="paragraph" w:styleId="Heading7">
    <w:name w:val="heading 7"/>
    <w:basedOn w:val="Standard"/>
    <w:next w:val="Textbody"/>
    <w:pPr>
      <w:keepNext/>
      <w:outlineLvl w:val="6"/>
    </w:pPr>
    <w:rPr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pPr>
      <w:widowControl/>
      <w:jc w:val="right"/>
    </w:pPr>
    <w:rPr>
      <w:rFonts w:eastAsia="Calibri"/>
      <w:color w:val="000000"/>
      <w:sz w:val="24"/>
      <w:szCs w:val="24"/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customStyle="1" w:styleId="Textbody">
    <w:name w:val="Text body"/>
    <w:basedOn w:val="Standard"/>
    <w:rPr>
      <w:rFonts w:cs="Andalus"/>
      <w:sz w:val="36"/>
      <w:szCs w:val="36"/>
    </w:r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Standard"/>
    <w:next w:val="Subtitle"/>
    <w:pPr>
      <w:jc w:val="center"/>
    </w:pPr>
    <w:rPr>
      <w:b/>
      <w:bCs/>
      <w:sz w:val="32"/>
      <w:szCs w:val="32"/>
    </w:rPr>
  </w:style>
  <w:style w:type="paragraph" w:styleId="Subtitle">
    <w:name w:val="Subtitle"/>
    <w:basedOn w:val="Heading"/>
    <w:next w:val="Textbody"/>
    <w:pPr>
      <w:jc w:val="center"/>
    </w:pPr>
    <w:rPr>
      <w:i/>
      <w:iCs/>
    </w:rPr>
  </w:style>
  <w:style w:type="paragraph" w:styleId="Header">
    <w:name w:val="header"/>
    <w:basedOn w:val="Standard"/>
    <w:pPr>
      <w:suppressLineNumbers/>
      <w:tabs>
        <w:tab w:val="center" w:pos="4153"/>
        <w:tab w:val="right" w:pos="8306"/>
      </w:tabs>
    </w:pPr>
  </w:style>
  <w:style w:type="paragraph" w:styleId="Footer">
    <w:name w:val="footer"/>
    <w:basedOn w:val="Standard"/>
    <w:pPr>
      <w:suppressLineNumbers/>
      <w:tabs>
        <w:tab w:val="center" w:pos="4153"/>
        <w:tab w:val="right" w:pos="8306"/>
      </w:tabs>
    </w:pPr>
  </w:style>
  <w:style w:type="paragraph" w:styleId="BalloonText">
    <w:name w:val="Balloon Text"/>
    <w:basedOn w:val="Standard"/>
    <w:rPr>
      <w:rFonts w:ascii="Tahoma" w:hAnsi="Tahoma" w:cs="Tahoma"/>
      <w:sz w:val="16"/>
      <w:szCs w:val="16"/>
    </w:rPr>
  </w:style>
  <w:style w:type="paragraph" w:styleId="ListParagraph">
    <w:name w:val="List Paragraph"/>
    <w:basedOn w:val="Standard"/>
    <w:pPr>
      <w:ind w:left="720"/>
    </w:pPr>
  </w:style>
  <w:style w:type="paragraph" w:customStyle="1" w:styleId="Text">
    <w:name w:val="Text"/>
    <w:basedOn w:val="Caption"/>
    <w:rPr>
      <w:color w:val="auto"/>
    </w:rPr>
  </w:style>
  <w:style w:type="paragraph" w:styleId="HTMLPreformatted">
    <w:name w:val="HTML Preformatted"/>
    <w:basedOn w:val="Standard"/>
    <w:rPr>
      <w:rFonts w:ascii="Courier New" w:hAnsi="Courier New" w:cs="Courier New"/>
      <w:sz w:val="20"/>
      <w:szCs w:val="20"/>
      <w:lang w:eastAsia="en-US"/>
    </w:rPr>
  </w:style>
  <w:style w:type="character" w:styleId="HTMLTypewriter">
    <w:name w:val="HTML Typewriter"/>
    <w:basedOn w:val="DefaultParagraphFont"/>
    <w:rPr>
      <w:rFonts w:ascii="Courier New" w:hAnsi="Courier New" w:cs="Times New Roman"/>
      <w:sz w:val="20"/>
    </w:rPr>
  </w:style>
  <w:style w:type="character" w:customStyle="1" w:styleId="HTMLPreformattedChar">
    <w:name w:val="HTML Preformatted Char"/>
    <w:basedOn w:val="DefaultParagraphFont"/>
    <w:rPr>
      <w:rFonts w:ascii="Courier New" w:hAnsi="Courier New" w:cs="Courier New"/>
    </w:rPr>
  </w:style>
  <w:style w:type="character" w:customStyle="1" w:styleId="FooterChar">
    <w:name w:val="Footer Char"/>
    <w:basedOn w:val="DefaultParagraphFont"/>
    <w:rPr>
      <w:sz w:val="24"/>
      <w:szCs w:val="24"/>
      <w:lang w:eastAsia="ar-SA"/>
    </w:rPr>
  </w:style>
  <w:style w:type="character" w:customStyle="1" w:styleId="apple-converted-space">
    <w:name w:val="apple-converted-space"/>
    <w:basedOn w:val="DefaultParagraphFont"/>
  </w:style>
  <w:style w:type="character" w:customStyle="1" w:styleId="StrongEmphasis">
    <w:name w:val="Strong Emphasis"/>
    <w:basedOn w:val="DefaultParagraphFont"/>
    <w:rPr>
      <w:b/>
      <w:bCs/>
    </w:rPr>
  </w:style>
  <w:style w:type="character" w:customStyle="1" w:styleId="quiz-placeholder">
    <w:name w:val="quiz-placeholder"/>
    <w:basedOn w:val="DefaultParagraphFont"/>
  </w:style>
  <w:style w:type="character" w:customStyle="1" w:styleId="Internetlink">
    <w:name w:val="Internet link"/>
    <w:basedOn w:val="DefaultParagraphFont"/>
    <w:rPr>
      <w:color w:val="0000FF"/>
      <w:u w:val="single"/>
    </w:rPr>
  </w:style>
  <w:style w:type="character" w:customStyle="1" w:styleId="questiontext">
    <w:name w:val="question_text"/>
    <w:basedOn w:val="DefaultParagraphFont"/>
  </w:style>
  <w:style w:type="numbering" w:customStyle="1" w:styleId="WWNum1">
    <w:name w:val="WWNum1"/>
    <w:basedOn w:val="NoList"/>
    <w:pPr>
      <w:numPr>
        <w:numId w:val="1"/>
      </w:numPr>
    </w:pPr>
  </w:style>
  <w:style w:type="numbering" w:customStyle="1" w:styleId="WWNum2">
    <w:name w:val="WWNum2"/>
    <w:basedOn w:val="NoList"/>
    <w:pPr>
      <w:numPr>
        <w:numId w:val="2"/>
      </w:numPr>
    </w:pPr>
  </w:style>
  <w:style w:type="numbering" w:customStyle="1" w:styleId="WWNum3">
    <w:name w:val="WWNum3"/>
    <w:basedOn w:val="NoList"/>
    <w:pPr>
      <w:numPr>
        <w:numId w:val="3"/>
      </w:numPr>
    </w:pPr>
  </w:style>
  <w:style w:type="numbering" w:customStyle="1" w:styleId="WWNum4">
    <w:name w:val="WWNum4"/>
    <w:basedOn w:val="NoList"/>
    <w:pPr>
      <w:numPr>
        <w:numId w:val="4"/>
      </w:numPr>
    </w:pPr>
  </w:style>
  <w:style w:type="numbering" w:customStyle="1" w:styleId="WWNum5">
    <w:name w:val="WWNum5"/>
    <w:basedOn w:val="NoList"/>
    <w:pPr>
      <w:numPr>
        <w:numId w:val="5"/>
      </w:numPr>
    </w:pPr>
  </w:style>
  <w:style w:type="numbering" w:customStyle="1" w:styleId="WWNum6">
    <w:name w:val="WWNum6"/>
    <w:basedOn w:val="NoList"/>
    <w:pPr>
      <w:numPr>
        <w:numId w:val="6"/>
      </w:numPr>
    </w:pPr>
  </w:style>
  <w:style w:type="numbering" w:customStyle="1" w:styleId="WWNum7">
    <w:name w:val="WWNum7"/>
    <w:basedOn w:val="NoList"/>
    <w:pPr>
      <w:numPr>
        <w:numId w:val="7"/>
      </w:numPr>
    </w:pPr>
  </w:style>
  <w:style w:type="numbering" w:customStyle="1" w:styleId="WWNum8">
    <w:name w:val="WWNum8"/>
    <w:basedOn w:val="NoList"/>
    <w:pPr>
      <w:numPr>
        <w:numId w:val="8"/>
      </w:numPr>
    </w:pPr>
  </w:style>
  <w:style w:type="numbering" w:customStyle="1" w:styleId="WWNum9">
    <w:name w:val="WWNum9"/>
    <w:basedOn w:val="NoList"/>
    <w:pPr>
      <w:numPr>
        <w:numId w:val="9"/>
      </w:numPr>
    </w:pPr>
  </w:style>
  <w:style w:type="numbering" w:customStyle="1" w:styleId="WWNum10">
    <w:name w:val="WWNum10"/>
    <w:basedOn w:val="NoList"/>
    <w:pPr>
      <w:numPr>
        <w:numId w:val="10"/>
      </w:numPr>
    </w:pPr>
  </w:style>
  <w:style w:type="numbering" w:customStyle="1" w:styleId="WWNum11">
    <w:name w:val="WWNum11"/>
    <w:basedOn w:val="NoList"/>
    <w:pPr>
      <w:numPr>
        <w:numId w:val="11"/>
      </w:numPr>
    </w:pPr>
  </w:style>
  <w:style w:type="numbering" w:customStyle="1" w:styleId="WWNum12">
    <w:name w:val="WWNum12"/>
    <w:basedOn w:val="NoList"/>
    <w:pPr>
      <w:numPr>
        <w:numId w:val="12"/>
      </w:numPr>
    </w:pPr>
  </w:style>
  <w:style w:type="numbering" w:customStyle="1" w:styleId="WWNum13">
    <w:name w:val="WWNum13"/>
    <w:basedOn w:val="NoList"/>
    <w:pPr>
      <w:numPr>
        <w:numId w:val="13"/>
      </w:numPr>
    </w:pPr>
  </w:style>
  <w:style w:type="numbering" w:customStyle="1" w:styleId="WWNum14">
    <w:name w:val="WWNum14"/>
    <w:basedOn w:val="NoList"/>
    <w:pPr>
      <w:numPr>
        <w:numId w:val="14"/>
      </w:numPr>
    </w:pPr>
  </w:style>
  <w:style w:type="numbering" w:customStyle="1" w:styleId="WWNum15">
    <w:name w:val="WWNum15"/>
    <w:basedOn w:val="NoList"/>
    <w:pPr>
      <w:numPr>
        <w:numId w:val="15"/>
      </w:numPr>
    </w:pPr>
  </w:style>
  <w:style w:type="numbering" w:customStyle="1" w:styleId="WWNum16">
    <w:name w:val="WWNum16"/>
    <w:basedOn w:val="NoList"/>
    <w:pPr>
      <w:numPr>
        <w:numId w:val="16"/>
      </w:numPr>
    </w:pPr>
  </w:style>
  <w:style w:type="numbering" w:customStyle="1" w:styleId="WWNum17">
    <w:name w:val="WWNum17"/>
    <w:basedOn w:val="NoList"/>
    <w:pPr>
      <w:numPr>
        <w:numId w:val="17"/>
      </w:numPr>
    </w:pPr>
  </w:style>
  <w:style w:type="numbering" w:customStyle="1" w:styleId="WWNum18">
    <w:name w:val="WWNum18"/>
    <w:basedOn w:val="NoList"/>
    <w:pPr>
      <w:numPr>
        <w:numId w:val="18"/>
      </w:numPr>
    </w:pPr>
  </w:style>
  <w:style w:type="numbering" w:customStyle="1" w:styleId="WWNum19">
    <w:name w:val="WWNum19"/>
    <w:basedOn w:val="NoList"/>
    <w:pPr>
      <w:numPr>
        <w:numId w:val="19"/>
      </w:numPr>
    </w:pPr>
  </w:style>
  <w:style w:type="numbering" w:customStyle="1" w:styleId="WWNum20">
    <w:name w:val="WWNum20"/>
    <w:basedOn w:val="NoList"/>
    <w:pPr>
      <w:numPr>
        <w:numId w:val="20"/>
      </w:numPr>
    </w:pPr>
  </w:style>
  <w:style w:type="numbering" w:customStyle="1" w:styleId="WWNum21">
    <w:name w:val="WWNum21"/>
    <w:basedOn w:val="NoList"/>
    <w:pPr>
      <w:numPr>
        <w:numId w:val="2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893</Words>
  <Characters>5092</Characters>
  <Application>Microsoft Office Word</Application>
  <DocSecurity>0</DocSecurity>
  <Lines>42</Lines>
  <Paragraphs>11</Paragraphs>
  <ScaleCrop>false</ScaleCrop>
  <Company>SEU</Company>
  <LinksUpToDate>false</LinksUpToDate>
  <CharactersWithSpaces>5974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psc</dc:creator>
  <cp:lastModifiedBy>Win 8 Ent 64bit ENG</cp:lastModifiedBy>
  <cp:revision>2</cp:revision>
  <cp:lastPrinted>2012-12-29T10:19:00Z</cp:lastPrinted>
  <dcterms:created xsi:type="dcterms:W3CDTF">2017-03-17T00:51:00Z</dcterms:created>
  <dcterms:modified xsi:type="dcterms:W3CDTF">2017-03-17T00:51:00Z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gpsc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